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EAB0C" w14:textId="3E28E0E5" w:rsidR="00857A06" w:rsidRDefault="00155806" w:rsidP="00AF1D05">
      <w:pPr>
        <w:pStyle w:val="Kop1"/>
        <w:rPr>
          <w:sz w:val="36"/>
          <w:szCs w:val="36"/>
        </w:rPr>
      </w:pPr>
      <w:r>
        <w:rPr>
          <w:noProof/>
          <w:sz w:val="36"/>
          <w:szCs w:val="36"/>
        </w:rPr>
        <w:drawing>
          <wp:inline distT="0" distB="0" distL="0" distR="0" wp14:anchorId="472B92CB" wp14:editId="487EA912">
            <wp:extent cx="2475230" cy="1274445"/>
            <wp:effectExtent l="0" t="0" r="1270" b="1905"/>
            <wp:docPr id="10154307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5230" cy="1274445"/>
                    </a:xfrm>
                    <a:prstGeom prst="rect">
                      <a:avLst/>
                    </a:prstGeom>
                    <a:noFill/>
                  </pic:spPr>
                </pic:pic>
              </a:graphicData>
            </a:graphic>
          </wp:inline>
        </w:drawing>
      </w:r>
    </w:p>
    <w:p w14:paraId="56CC5521" w14:textId="77777777" w:rsidR="00F076C6" w:rsidRDefault="00F076C6" w:rsidP="003C6AF7">
      <w:pPr>
        <w:pStyle w:val="Kop1"/>
        <w:jc w:val="center"/>
        <w:rPr>
          <w:b/>
          <w:bCs/>
          <w:color w:val="auto"/>
          <w:sz w:val="36"/>
          <w:szCs w:val="36"/>
        </w:rPr>
      </w:pPr>
    </w:p>
    <w:p w14:paraId="6564EA8C" w14:textId="365ADC90" w:rsidR="009E01C3" w:rsidRPr="00F076C6" w:rsidRDefault="003C6AF7" w:rsidP="003C6AF7">
      <w:pPr>
        <w:pStyle w:val="Kop1"/>
        <w:jc w:val="center"/>
        <w:rPr>
          <w:sz w:val="24"/>
          <w:szCs w:val="24"/>
        </w:rPr>
      </w:pPr>
      <w:r w:rsidRPr="00F076C6">
        <w:rPr>
          <w:b/>
          <w:bCs/>
          <w:sz w:val="36"/>
          <w:szCs w:val="36"/>
        </w:rPr>
        <w:t xml:space="preserve">De </w:t>
      </w:r>
      <w:r w:rsidR="003A7558" w:rsidRPr="00F076C6">
        <w:rPr>
          <w:b/>
          <w:bCs/>
          <w:sz w:val="36"/>
          <w:szCs w:val="36"/>
        </w:rPr>
        <w:t xml:space="preserve">Werkplaats </w:t>
      </w:r>
      <w:r w:rsidR="005F700E" w:rsidRPr="00F076C6">
        <w:rPr>
          <w:b/>
          <w:bCs/>
          <w:sz w:val="36"/>
          <w:szCs w:val="36"/>
        </w:rPr>
        <w:t>K</w:t>
      </w:r>
      <w:r w:rsidR="003A7558" w:rsidRPr="00F076C6">
        <w:rPr>
          <w:b/>
          <w:bCs/>
          <w:sz w:val="36"/>
          <w:szCs w:val="36"/>
        </w:rPr>
        <w:t>indergemeenschap</w:t>
      </w:r>
    </w:p>
    <w:p w14:paraId="4DD9B995" w14:textId="3A81797A" w:rsidR="00990EE0" w:rsidRPr="00F076C6" w:rsidRDefault="003C6AF7" w:rsidP="003C6AF7">
      <w:pPr>
        <w:pStyle w:val="Kop1"/>
        <w:jc w:val="center"/>
        <w:rPr>
          <w:rFonts w:asciiTheme="minorHAnsi" w:hAnsiTheme="minorHAnsi"/>
          <w:color w:val="auto"/>
          <w:sz w:val="24"/>
          <w:szCs w:val="24"/>
        </w:rPr>
      </w:pPr>
      <w:r w:rsidRPr="00F076C6">
        <w:rPr>
          <w:rFonts w:asciiTheme="minorHAnsi" w:hAnsiTheme="minorHAnsi"/>
          <w:color w:val="auto"/>
          <w:sz w:val="24"/>
          <w:szCs w:val="24"/>
        </w:rPr>
        <w:t xml:space="preserve">zoekt </w:t>
      </w:r>
      <w:r w:rsidR="009E01C3" w:rsidRPr="00F076C6">
        <w:rPr>
          <w:rFonts w:asciiTheme="minorHAnsi" w:hAnsiTheme="minorHAnsi"/>
          <w:color w:val="auto"/>
          <w:sz w:val="24"/>
          <w:szCs w:val="24"/>
        </w:rPr>
        <w:t xml:space="preserve">per zo snel als mogelijk </w:t>
      </w:r>
      <w:r w:rsidR="00990EE0" w:rsidRPr="00F076C6">
        <w:rPr>
          <w:rFonts w:asciiTheme="minorHAnsi" w:hAnsiTheme="minorHAnsi"/>
          <w:color w:val="auto"/>
          <w:sz w:val="24"/>
          <w:szCs w:val="24"/>
        </w:rPr>
        <w:t>een</w:t>
      </w:r>
    </w:p>
    <w:p w14:paraId="02F7944F" w14:textId="141E0CF9" w:rsidR="00990EE0" w:rsidRDefault="00990EE0" w:rsidP="003C6AF7">
      <w:pPr>
        <w:pStyle w:val="Kop1"/>
        <w:jc w:val="center"/>
        <w:rPr>
          <w:sz w:val="28"/>
          <w:szCs w:val="28"/>
        </w:rPr>
      </w:pPr>
      <w:r w:rsidRPr="00324988">
        <w:rPr>
          <w:b/>
          <w:bCs/>
        </w:rPr>
        <w:t>beleidsmedewerker P&amp;O</w:t>
      </w:r>
      <w:r w:rsidRPr="005F700E">
        <w:rPr>
          <w:sz w:val="36"/>
          <w:szCs w:val="36"/>
        </w:rPr>
        <w:t xml:space="preserve"> </w:t>
      </w:r>
      <w:r w:rsidR="009908C5" w:rsidRPr="009908C5">
        <w:rPr>
          <w:sz w:val="28"/>
          <w:szCs w:val="28"/>
        </w:rPr>
        <w:t>voor 0,6 fte</w:t>
      </w:r>
    </w:p>
    <w:p w14:paraId="74A23445" w14:textId="77777777" w:rsidR="00F076C6" w:rsidRPr="00F076C6" w:rsidRDefault="00F076C6" w:rsidP="00F076C6"/>
    <w:p w14:paraId="1E7CD743" w14:textId="77777777" w:rsidR="00F076C6" w:rsidRDefault="00F076C6" w:rsidP="00D3780B">
      <w:pPr>
        <w:spacing w:after="240"/>
        <w:rPr>
          <w:rFonts w:eastAsia="Times New Roman" w:cstheme="minorHAnsi"/>
          <w:b/>
          <w:bCs/>
          <w:color w:val="0F4761" w:themeColor="accent1" w:themeShade="BF"/>
          <w:sz w:val="28"/>
          <w:szCs w:val="28"/>
          <w:lang w:eastAsia="nl-NL"/>
        </w:rPr>
      </w:pPr>
    </w:p>
    <w:p w14:paraId="46D5ED2F" w14:textId="3B0A8AD5" w:rsidR="0021328D" w:rsidRDefault="00D3780B" w:rsidP="00D3780B">
      <w:pPr>
        <w:spacing w:after="240"/>
        <w:rPr>
          <w:rFonts w:eastAsia="Times New Roman" w:cstheme="minorHAnsi"/>
          <w:b/>
          <w:bCs/>
          <w:color w:val="0F4761" w:themeColor="accent1" w:themeShade="BF"/>
          <w:sz w:val="28"/>
          <w:szCs w:val="28"/>
          <w:lang w:eastAsia="nl-NL"/>
        </w:rPr>
      </w:pPr>
      <w:r w:rsidRPr="00A6631E">
        <w:rPr>
          <w:rFonts w:eastAsia="Times New Roman" w:cstheme="minorHAnsi"/>
          <w:b/>
          <w:bCs/>
          <w:color w:val="0F4761" w:themeColor="accent1" w:themeShade="BF"/>
          <w:sz w:val="28"/>
          <w:szCs w:val="28"/>
          <w:lang w:eastAsia="nl-NL"/>
        </w:rPr>
        <w:t>De Werkplaats</w:t>
      </w:r>
    </w:p>
    <w:p w14:paraId="5A7767A2" w14:textId="37C97FBD" w:rsidR="00D3780B" w:rsidRDefault="00004B01" w:rsidP="00D3780B">
      <w:pPr>
        <w:spacing w:after="240"/>
        <w:rPr>
          <w:rFonts w:eastAsia="Times New Roman" w:cstheme="minorHAnsi"/>
          <w:color w:val="000000"/>
          <w:lang w:eastAsia="nl-NL"/>
        </w:rPr>
      </w:pPr>
      <w:r>
        <w:rPr>
          <w:rFonts w:eastAsia="Times New Roman" w:cstheme="minorHAnsi"/>
          <w:color w:val="000000"/>
          <w:lang w:eastAsia="nl-NL"/>
        </w:rPr>
        <w:t xml:space="preserve"> </w:t>
      </w:r>
      <w:r w:rsidR="00D3780B">
        <w:rPr>
          <w:rFonts w:eastAsia="Times New Roman" w:cstheme="minorHAnsi"/>
          <w:color w:val="000000"/>
          <w:lang w:eastAsia="nl-NL"/>
        </w:rPr>
        <w:t>De Werkplaats Kindergemeenschap is een school voor Basis- en Voortgezet Onderwijs. De school is opgericht door de onderwijsvernieuwer Kees Boeke en staat ook wel bekend als de Kees Boekeschool. Onze basisschool telt ongeveer 600 kinderen, het Voortgezet Onderwijs ongeveer 1400. Bij de school hoort een kinderboerderij. Op het grote eigen terrein is ook een kinderdagverblijf gevestigd. </w:t>
      </w:r>
    </w:p>
    <w:p w14:paraId="31CFA3BE" w14:textId="6E987171" w:rsidR="00D3780B" w:rsidRDefault="00D3780B" w:rsidP="00D3780B">
      <w:pPr>
        <w:spacing w:after="240"/>
        <w:rPr>
          <w:rFonts w:eastAsia="Times New Roman" w:cstheme="minorHAnsi"/>
          <w:color w:val="000000"/>
          <w:lang w:eastAsia="nl-NL"/>
        </w:rPr>
      </w:pPr>
      <w:r>
        <w:rPr>
          <w:rFonts w:eastAsia="Times New Roman" w:cstheme="minorHAnsi"/>
          <w:color w:val="000000"/>
          <w:lang w:eastAsia="nl-NL"/>
        </w:rPr>
        <w:t xml:space="preserve">De Werkplaats is vanuit haar traditie een zeer open school. De kernwaarde gelijkwaardigheid is zichtbaar in de omgangsvormen. Leerlingen en docenten heten bij ons </w:t>
      </w:r>
      <w:r>
        <w:rPr>
          <w:rFonts w:eastAsia="Times New Roman" w:cstheme="minorHAnsi"/>
          <w:i/>
          <w:iCs/>
          <w:color w:val="000000"/>
          <w:lang w:eastAsia="nl-NL"/>
        </w:rPr>
        <w:t>werkers</w:t>
      </w:r>
      <w:r>
        <w:rPr>
          <w:rFonts w:eastAsia="Times New Roman" w:cstheme="minorHAnsi"/>
          <w:color w:val="000000"/>
          <w:lang w:eastAsia="nl-NL"/>
        </w:rPr>
        <w:t xml:space="preserve"> en </w:t>
      </w:r>
      <w:r>
        <w:rPr>
          <w:rFonts w:eastAsia="Times New Roman" w:cstheme="minorHAnsi"/>
          <w:i/>
          <w:iCs/>
          <w:color w:val="000000"/>
          <w:lang w:eastAsia="nl-NL"/>
        </w:rPr>
        <w:t>medewerkers</w:t>
      </w:r>
      <w:r>
        <w:rPr>
          <w:rFonts w:eastAsia="Times New Roman" w:cstheme="minorHAnsi"/>
          <w:color w:val="000000"/>
          <w:lang w:eastAsia="nl-NL"/>
        </w:rPr>
        <w:t>. Samenwerken is een belangrijke vaardigheid op onze scho</w:t>
      </w:r>
      <w:r w:rsidR="0021328D">
        <w:rPr>
          <w:rFonts w:eastAsia="Times New Roman" w:cstheme="minorHAnsi"/>
          <w:color w:val="000000"/>
          <w:lang w:eastAsia="nl-NL"/>
        </w:rPr>
        <w:t>len</w:t>
      </w:r>
      <w:r>
        <w:rPr>
          <w:rFonts w:eastAsia="Times New Roman" w:cstheme="minorHAnsi"/>
          <w:color w:val="000000"/>
          <w:lang w:eastAsia="nl-NL"/>
        </w:rPr>
        <w:t xml:space="preserve">. De gebouwen en het onderwijs zijn daarop ingericht. Kennisoverdracht en onderwijs in vaardigheden gaan hand in hand. We proberen de werkers te begeleiden naar een leven als sterke, verstandige en sociale burgers.  </w:t>
      </w:r>
    </w:p>
    <w:p w14:paraId="05C98D77" w14:textId="5A8B871C" w:rsidR="00D3780B" w:rsidRDefault="00D3780B" w:rsidP="00D3780B">
      <w:pPr>
        <w:spacing w:after="240"/>
        <w:rPr>
          <w:rFonts w:eastAsia="Times New Roman" w:cstheme="minorHAnsi"/>
          <w:color w:val="000000"/>
          <w:lang w:eastAsia="nl-NL"/>
        </w:rPr>
      </w:pPr>
      <w:r>
        <w:rPr>
          <w:rFonts w:eastAsia="Times New Roman" w:cstheme="minorHAnsi"/>
          <w:color w:val="000000"/>
          <w:lang w:eastAsia="nl-NL"/>
        </w:rPr>
        <w:t>De Werkplaats is ook een academische opleidingsschool. In samenwerking met de Hogeschool Utrecht</w:t>
      </w:r>
      <w:r w:rsidR="0021328D">
        <w:rPr>
          <w:rFonts w:eastAsia="Times New Roman" w:cstheme="minorHAnsi"/>
          <w:color w:val="000000"/>
          <w:lang w:eastAsia="nl-NL"/>
        </w:rPr>
        <w:t>, de Marnix academie</w:t>
      </w:r>
      <w:r>
        <w:rPr>
          <w:rFonts w:eastAsia="Times New Roman" w:cstheme="minorHAnsi"/>
          <w:color w:val="000000"/>
          <w:lang w:eastAsia="nl-NL"/>
        </w:rPr>
        <w:t xml:space="preserve"> en de Universiteit Utrecht leiden we studenten op tot bevoegde docenten. </w:t>
      </w:r>
    </w:p>
    <w:p w14:paraId="480C1657" w14:textId="50D57681" w:rsidR="0021328D" w:rsidRDefault="00EE08CB" w:rsidP="00D3780B">
      <w:pPr>
        <w:spacing w:after="240"/>
        <w:rPr>
          <w:rFonts w:eastAsia="Times New Roman" w:cstheme="minorHAnsi"/>
          <w:color w:val="000000"/>
          <w:lang w:eastAsia="nl-NL"/>
        </w:rPr>
      </w:pPr>
      <w:r>
        <w:rPr>
          <w:rFonts w:eastAsia="Times New Roman" w:cstheme="minorHAnsi"/>
          <w:color w:val="000000"/>
          <w:lang w:eastAsia="nl-NL"/>
        </w:rPr>
        <w:t xml:space="preserve">Bezoek de website voor meer informatie: </w:t>
      </w:r>
      <w:hyperlink r:id="rId10" w:history="1">
        <w:r w:rsidR="000B6BF8" w:rsidRPr="00D27268">
          <w:rPr>
            <w:rStyle w:val="Hyperlink"/>
            <w:rFonts w:eastAsia="Times New Roman" w:cstheme="minorHAnsi"/>
            <w:lang w:eastAsia="nl-NL"/>
          </w:rPr>
          <w:t>www.wpkeesboeke.nl</w:t>
        </w:r>
      </w:hyperlink>
    </w:p>
    <w:p w14:paraId="3FC9C800" w14:textId="77777777" w:rsidR="00F076C6" w:rsidRDefault="00F076C6" w:rsidP="00AF1D05">
      <w:pPr>
        <w:pStyle w:val="Kop1"/>
        <w:rPr>
          <w:rFonts w:asciiTheme="minorHAnsi" w:hAnsiTheme="minorHAnsi"/>
          <w:b/>
          <w:bCs/>
          <w:sz w:val="28"/>
          <w:szCs w:val="28"/>
        </w:rPr>
      </w:pPr>
    </w:p>
    <w:p w14:paraId="26351662" w14:textId="53F6D803" w:rsidR="001F6FAB" w:rsidRPr="00324988" w:rsidRDefault="00245386" w:rsidP="00AF1D05">
      <w:pPr>
        <w:pStyle w:val="Kop1"/>
        <w:rPr>
          <w:rFonts w:asciiTheme="minorHAnsi" w:hAnsiTheme="minorHAnsi"/>
          <w:b/>
          <w:bCs/>
          <w:sz w:val="28"/>
          <w:szCs w:val="28"/>
        </w:rPr>
      </w:pPr>
      <w:r w:rsidRPr="00324988">
        <w:rPr>
          <w:rFonts w:asciiTheme="minorHAnsi" w:hAnsiTheme="minorHAnsi"/>
          <w:b/>
          <w:bCs/>
          <w:sz w:val="28"/>
          <w:szCs w:val="28"/>
        </w:rPr>
        <w:t xml:space="preserve">Functieomschrijving </w:t>
      </w:r>
    </w:p>
    <w:p w14:paraId="3A6F79D5" w14:textId="77777777" w:rsidR="00AF1D05" w:rsidRDefault="00AF1D05" w:rsidP="001F6FAB">
      <w:pPr>
        <w:rPr>
          <w:b/>
          <w:bCs/>
          <w:sz w:val="20"/>
          <w:szCs w:val="20"/>
        </w:rPr>
      </w:pPr>
    </w:p>
    <w:p w14:paraId="0246EB66" w14:textId="50F8FB90" w:rsidR="001F6FAB" w:rsidRPr="00324988" w:rsidRDefault="003B2A0A" w:rsidP="001F6FAB">
      <w:pPr>
        <w:rPr>
          <w:b/>
          <w:bCs/>
        </w:rPr>
      </w:pPr>
      <w:r w:rsidRPr="00324988">
        <w:rPr>
          <w:b/>
          <w:bCs/>
        </w:rPr>
        <w:t>Resultaatgebieden/activiteiten</w:t>
      </w:r>
    </w:p>
    <w:p w14:paraId="75C1510A" w14:textId="1DE8A0DF" w:rsidR="001F6FAB" w:rsidRPr="00324988" w:rsidRDefault="00BD0565" w:rsidP="001F6FAB">
      <w:pPr>
        <w:pStyle w:val="Lijstalinea"/>
        <w:numPr>
          <w:ilvl w:val="0"/>
          <w:numId w:val="3"/>
        </w:numPr>
      </w:pPr>
      <w:r w:rsidRPr="57D51B52">
        <w:rPr>
          <w:u w:val="single"/>
        </w:rPr>
        <w:t>Schrijven</w:t>
      </w:r>
      <w:r w:rsidR="00436AF3" w:rsidRPr="57D51B52">
        <w:rPr>
          <w:u w:val="single"/>
        </w:rPr>
        <w:t xml:space="preserve"> </w:t>
      </w:r>
      <w:r w:rsidR="001F6FAB" w:rsidRPr="57D51B52">
        <w:rPr>
          <w:u w:val="single"/>
        </w:rPr>
        <w:t>van</w:t>
      </w:r>
      <w:r w:rsidR="001F6FAB">
        <w:t xml:space="preserve"> </w:t>
      </w:r>
      <w:r>
        <w:t>concept-</w:t>
      </w:r>
      <w:r w:rsidR="001F6FAB">
        <w:t>beleidsdocumenten</w:t>
      </w:r>
      <w:r w:rsidR="000F4D69">
        <w:t xml:space="preserve"> </w:t>
      </w:r>
      <w:r w:rsidR="007538BA">
        <w:t>binnen het terrein van P&amp;O: strategisch personeelsbeleid</w:t>
      </w:r>
      <w:r w:rsidR="00302DBA">
        <w:t xml:space="preserve"> en de deelbeleidsterreinen daarbinnen</w:t>
      </w:r>
      <w:r w:rsidR="001F6FAB">
        <w:t>.</w:t>
      </w:r>
      <w:r w:rsidR="00E9267E">
        <w:t xml:space="preserve"> Denk daarbij </w:t>
      </w:r>
      <w:r w:rsidR="0052679D">
        <w:t xml:space="preserve">bv </w:t>
      </w:r>
      <w:r w:rsidR="00E9267E">
        <w:t xml:space="preserve">aan beleid </w:t>
      </w:r>
      <w:proofErr w:type="spellStart"/>
      <w:r w:rsidR="00E9267E">
        <w:t>mbt</w:t>
      </w:r>
      <w:proofErr w:type="spellEnd"/>
      <w:r w:rsidR="00E9267E">
        <w:t xml:space="preserve"> de </w:t>
      </w:r>
      <w:r w:rsidR="00B068E7">
        <w:t>functionerings- en be</w:t>
      </w:r>
      <w:r w:rsidR="0052679D">
        <w:t>o</w:t>
      </w:r>
      <w:r w:rsidR="00B068E7">
        <w:t xml:space="preserve">ordelingscyclus, maar ook </w:t>
      </w:r>
      <w:r w:rsidR="0052679D">
        <w:t>aan Arbobeleid (RI&amp;E)</w:t>
      </w:r>
      <w:r w:rsidR="1E698F86">
        <w:t>, diversiteitsbeleid</w:t>
      </w:r>
      <w:r w:rsidR="0052679D">
        <w:t xml:space="preserve"> etc.</w:t>
      </w:r>
    </w:p>
    <w:p w14:paraId="4D20C8BF" w14:textId="13CA9C78" w:rsidR="003B2A0A" w:rsidRPr="00324988" w:rsidRDefault="005E09C5" w:rsidP="001F6FAB">
      <w:pPr>
        <w:pStyle w:val="Lijstalinea"/>
        <w:numPr>
          <w:ilvl w:val="0"/>
          <w:numId w:val="3"/>
        </w:numPr>
      </w:pPr>
      <w:r w:rsidRPr="00324988">
        <w:rPr>
          <w:u w:val="single"/>
        </w:rPr>
        <w:t xml:space="preserve">Meeschrijven </w:t>
      </w:r>
      <w:r w:rsidRPr="00324988">
        <w:t>aan jaarplannen en jaarverslagen</w:t>
      </w:r>
    </w:p>
    <w:p w14:paraId="06167739" w14:textId="3E96AAFD" w:rsidR="005E09C5" w:rsidRPr="00324988" w:rsidRDefault="005E09C5" w:rsidP="001F6FAB">
      <w:pPr>
        <w:pStyle w:val="Lijstalinea"/>
        <w:numPr>
          <w:ilvl w:val="0"/>
          <w:numId w:val="3"/>
        </w:numPr>
      </w:pPr>
      <w:r w:rsidRPr="00324988">
        <w:rPr>
          <w:u w:val="single"/>
        </w:rPr>
        <w:t>Maken van co</w:t>
      </w:r>
      <w:r w:rsidR="003335E5" w:rsidRPr="00324988">
        <w:rPr>
          <w:u w:val="single"/>
        </w:rPr>
        <w:t>m</w:t>
      </w:r>
      <w:r w:rsidRPr="00324988">
        <w:rPr>
          <w:u w:val="single"/>
        </w:rPr>
        <w:t>pacte rapportages</w:t>
      </w:r>
      <w:r w:rsidRPr="00324988">
        <w:t xml:space="preserve"> </w:t>
      </w:r>
      <w:proofErr w:type="spellStart"/>
      <w:r w:rsidR="003335E5" w:rsidRPr="00324988">
        <w:t>mbv</w:t>
      </w:r>
      <w:proofErr w:type="spellEnd"/>
      <w:r w:rsidR="003335E5" w:rsidRPr="00324988">
        <w:t xml:space="preserve"> data uit personeelssystemen</w:t>
      </w:r>
    </w:p>
    <w:p w14:paraId="208175D6" w14:textId="267FB171" w:rsidR="001F6FAB" w:rsidRPr="00324988" w:rsidRDefault="001F6FAB" w:rsidP="001F6FAB">
      <w:pPr>
        <w:pStyle w:val="Lijstalinea"/>
        <w:numPr>
          <w:ilvl w:val="0"/>
          <w:numId w:val="3"/>
        </w:numPr>
        <w:rPr>
          <w:kern w:val="0"/>
          <w14:ligatures w14:val="none"/>
        </w:rPr>
      </w:pPr>
      <w:r w:rsidRPr="00324988">
        <w:rPr>
          <w:u w:val="single"/>
        </w:rPr>
        <w:lastRenderedPageBreak/>
        <w:t>Adviseren en ondersteu</w:t>
      </w:r>
      <w:r w:rsidR="00302DBA" w:rsidRPr="00324988">
        <w:rPr>
          <w:u w:val="single"/>
        </w:rPr>
        <w:t xml:space="preserve">nen van </w:t>
      </w:r>
      <w:r w:rsidRPr="00324988">
        <w:t xml:space="preserve">directie en </w:t>
      </w:r>
      <w:r w:rsidR="00BD0565" w:rsidRPr="00324988">
        <w:t>schoolleidingen</w:t>
      </w:r>
      <w:r w:rsidRPr="00324988">
        <w:t xml:space="preserve"> </w:t>
      </w:r>
      <w:r w:rsidR="00BD0565" w:rsidRPr="00324988">
        <w:t xml:space="preserve">BO en VO </w:t>
      </w:r>
      <w:r w:rsidRPr="00324988">
        <w:t xml:space="preserve">bij </w:t>
      </w:r>
      <w:r w:rsidR="00BD0565" w:rsidRPr="00324988">
        <w:t xml:space="preserve">de </w:t>
      </w:r>
      <w:r w:rsidRPr="00324988">
        <w:t xml:space="preserve">uitwerking en uitvoering van </w:t>
      </w:r>
      <w:r w:rsidR="00BD0565" w:rsidRPr="00324988">
        <w:t>dat beleid</w:t>
      </w:r>
      <w:r w:rsidR="0094511E" w:rsidRPr="00324988">
        <w:t xml:space="preserve">; toetsen op en ondersteunen bij de </w:t>
      </w:r>
      <w:r w:rsidR="00E9267E" w:rsidRPr="00324988">
        <w:t>PDCA-cyclus van het personeelsbeleid.</w:t>
      </w:r>
    </w:p>
    <w:p w14:paraId="6CA02007" w14:textId="4D7A153E" w:rsidR="00C5517E" w:rsidRPr="00324988" w:rsidRDefault="00EA237A" w:rsidP="00C8369B">
      <w:pPr>
        <w:pStyle w:val="Lijstalinea"/>
        <w:numPr>
          <w:ilvl w:val="0"/>
          <w:numId w:val="3"/>
        </w:numPr>
        <w:rPr>
          <w:kern w:val="0"/>
          <w14:ligatures w14:val="none"/>
        </w:rPr>
      </w:pPr>
      <w:proofErr w:type="spellStart"/>
      <w:r w:rsidRPr="00324988">
        <w:rPr>
          <w:u w:val="single"/>
        </w:rPr>
        <w:t>Pro-actief</w:t>
      </w:r>
      <w:proofErr w:type="spellEnd"/>
      <w:r w:rsidRPr="00324988">
        <w:rPr>
          <w:u w:val="single"/>
        </w:rPr>
        <w:t xml:space="preserve"> si</w:t>
      </w:r>
      <w:r w:rsidR="009B3B26" w:rsidRPr="00324988">
        <w:rPr>
          <w:u w:val="single"/>
        </w:rPr>
        <w:t>gnaleren en</w:t>
      </w:r>
      <w:r w:rsidR="009B3B26" w:rsidRPr="00324988">
        <w:t xml:space="preserve"> adviseren</w:t>
      </w:r>
      <w:r w:rsidR="00667AE8" w:rsidRPr="00324988">
        <w:t xml:space="preserve"> van </w:t>
      </w:r>
      <w:r w:rsidR="00CE5885" w:rsidRPr="00324988">
        <w:t xml:space="preserve">directieleden en bestuur </w:t>
      </w:r>
      <w:r w:rsidR="00C42A0D" w:rsidRPr="00324988">
        <w:t xml:space="preserve">met betrekking tot actuele ontwikkelingen </w:t>
      </w:r>
      <w:r w:rsidRPr="00324988">
        <w:t>binnen</w:t>
      </w:r>
      <w:r w:rsidR="00C42A0D" w:rsidRPr="00324988">
        <w:t xml:space="preserve"> het P&amp;O gebied</w:t>
      </w:r>
    </w:p>
    <w:p w14:paraId="5AEC00EA" w14:textId="7BC87E39" w:rsidR="0052679D" w:rsidRPr="00324988" w:rsidRDefault="00AF363E" w:rsidP="001F6FAB">
      <w:pPr>
        <w:pStyle w:val="Lijstalinea"/>
        <w:numPr>
          <w:ilvl w:val="0"/>
          <w:numId w:val="3"/>
        </w:numPr>
        <w:rPr>
          <w:kern w:val="0"/>
          <w14:ligatures w14:val="none"/>
        </w:rPr>
      </w:pPr>
      <w:r w:rsidRPr="00324988">
        <w:rPr>
          <w:u w:val="single"/>
        </w:rPr>
        <w:t>Compleet maken en beheren van een personeelshandboek</w:t>
      </w:r>
    </w:p>
    <w:p w14:paraId="612FA856" w14:textId="42C742E8" w:rsidR="00667AE8" w:rsidRPr="00324988" w:rsidRDefault="00667AE8" w:rsidP="001F6FAB">
      <w:pPr>
        <w:pStyle w:val="Lijstalinea"/>
        <w:numPr>
          <w:ilvl w:val="0"/>
          <w:numId w:val="3"/>
        </w:numPr>
        <w:rPr>
          <w:kern w:val="0"/>
          <w14:ligatures w14:val="none"/>
        </w:rPr>
      </w:pPr>
      <w:r w:rsidRPr="00324988">
        <w:rPr>
          <w:u w:val="single"/>
        </w:rPr>
        <w:t xml:space="preserve">Voorbereiden en adviseren </w:t>
      </w:r>
      <w:r w:rsidR="00CE5885" w:rsidRPr="00324988">
        <w:t>van directie en schoolleidingen op het terrein van</w:t>
      </w:r>
      <w:r w:rsidRPr="00324988">
        <w:t xml:space="preserve"> formatieplanning en teamsamenstelling</w:t>
      </w:r>
    </w:p>
    <w:p w14:paraId="21CA503B" w14:textId="5375E434" w:rsidR="007357FE" w:rsidRPr="00A6631E" w:rsidRDefault="00C8369B" w:rsidP="007357FE">
      <w:pPr>
        <w:pStyle w:val="Lijstalinea"/>
        <w:numPr>
          <w:ilvl w:val="0"/>
          <w:numId w:val="3"/>
        </w:numPr>
        <w:rPr>
          <w:kern w:val="0"/>
          <w14:ligatures w14:val="none"/>
        </w:rPr>
      </w:pPr>
      <w:r w:rsidRPr="00324988">
        <w:rPr>
          <w:u w:val="single"/>
        </w:rPr>
        <w:t xml:space="preserve">Ondersteunen directie en schoolleiding </w:t>
      </w:r>
      <w:r w:rsidR="00425709" w:rsidRPr="00324988">
        <w:rPr>
          <w:u w:val="single"/>
        </w:rPr>
        <w:t xml:space="preserve">bij werving en selectie en verzuimbegeleiding </w:t>
      </w:r>
      <w:r w:rsidR="00425709" w:rsidRPr="00324988">
        <w:t>(deze taak ligt primair bij de andere staffunctionaris P&amp;O)</w:t>
      </w:r>
    </w:p>
    <w:p w14:paraId="5461AD52" w14:textId="77777777" w:rsidR="003335E5" w:rsidRPr="00324988" w:rsidRDefault="003335E5" w:rsidP="00514070"/>
    <w:p w14:paraId="605C44BE" w14:textId="1AF2FC51" w:rsidR="00071BF1" w:rsidRPr="00324988" w:rsidRDefault="00514070" w:rsidP="00514070">
      <w:pPr>
        <w:rPr>
          <w:b/>
          <w:bCs/>
        </w:rPr>
      </w:pPr>
      <w:r w:rsidRPr="00324988">
        <w:rPr>
          <w:b/>
          <w:bCs/>
        </w:rPr>
        <w:t>Kennis en vaardigheden</w:t>
      </w:r>
    </w:p>
    <w:p w14:paraId="329F8103" w14:textId="431A3CD6" w:rsidR="00514070" w:rsidRPr="00324988" w:rsidRDefault="00514070" w:rsidP="00514070">
      <w:pPr>
        <w:pStyle w:val="Lijstalinea"/>
        <w:numPr>
          <w:ilvl w:val="0"/>
          <w:numId w:val="3"/>
        </w:numPr>
      </w:pPr>
      <w:r>
        <w:t xml:space="preserve">Opereert op </w:t>
      </w:r>
      <w:r w:rsidR="00D30B4A">
        <w:t>hoog</w:t>
      </w:r>
      <w:r>
        <w:t xml:space="preserve"> denkniveau met een brede kennis</w:t>
      </w:r>
      <w:r w:rsidR="00781DC5">
        <w:t xml:space="preserve"> op het terrein van personeel en organisatie</w:t>
      </w:r>
      <w:r>
        <w:t xml:space="preserve">.  </w:t>
      </w:r>
      <w:r w:rsidR="00D30B4A">
        <w:t>Bij voorkeur met k</w:t>
      </w:r>
      <w:r>
        <w:t xml:space="preserve">ennis </w:t>
      </w:r>
      <w:r w:rsidR="009C19BD">
        <w:t xml:space="preserve">van </w:t>
      </w:r>
      <w:r>
        <w:t>en ervaring</w:t>
      </w:r>
      <w:r w:rsidR="009C19BD">
        <w:t xml:space="preserve"> in</w:t>
      </w:r>
      <w:r>
        <w:t xml:space="preserve"> het onderwijs</w:t>
      </w:r>
      <w:r w:rsidR="00FA6CC1">
        <w:t>.</w:t>
      </w:r>
      <w:r>
        <w:t xml:space="preserve"> </w:t>
      </w:r>
    </w:p>
    <w:p w14:paraId="3BE768CF" w14:textId="77777777" w:rsidR="00286AA8" w:rsidRPr="00324988" w:rsidRDefault="00FA6CC1" w:rsidP="00CE577E">
      <w:pPr>
        <w:pStyle w:val="Lijstalinea"/>
        <w:numPr>
          <w:ilvl w:val="0"/>
          <w:numId w:val="3"/>
        </w:numPr>
      </w:pPr>
      <w:r w:rsidRPr="00324988">
        <w:rPr>
          <w:rFonts w:eastAsia="Calibri" w:cstheme="minorHAnsi"/>
        </w:rPr>
        <w:t>Heeft v</w:t>
      </w:r>
      <w:r w:rsidR="00514070" w:rsidRPr="00324988">
        <w:rPr>
          <w:rFonts w:eastAsia="Calibri" w:cstheme="minorHAnsi"/>
        </w:rPr>
        <w:t>aardigheid in het analyseren en vertalen van informatie en inzichten naar adviezen, beleidsplannen, projecten en rapportages.</w:t>
      </w:r>
      <w:r w:rsidRPr="00324988">
        <w:rPr>
          <w:rFonts w:eastAsia="Calibri" w:cstheme="minorHAnsi"/>
        </w:rPr>
        <w:t xml:space="preserve"> </w:t>
      </w:r>
    </w:p>
    <w:p w14:paraId="3EAB1504" w14:textId="27500198" w:rsidR="007C181C" w:rsidRPr="00324988" w:rsidRDefault="007C181C" w:rsidP="00CE577E">
      <w:pPr>
        <w:pStyle w:val="Lijstalinea"/>
        <w:numPr>
          <w:ilvl w:val="0"/>
          <w:numId w:val="3"/>
        </w:numPr>
      </w:pPr>
      <w:r w:rsidRPr="00324988">
        <w:rPr>
          <w:rFonts w:eastAsia="Calibri" w:cstheme="minorHAnsi"/>
        </w:rPr>
        <w:t>Heeft kennis van de CAO PO en de CAO VO (of is in staat die snel te verwerven) en kan deze toepassen</w:t>
      </w:r>
    </w:p>
    <w:p w14:paraId="2271382B" w14:textId="13596030" w:rsidR="009C19BD" w:rsidRPr="00324988" w:rsidRDefault="00286AA8" w:rsidP="00CE577E">
      <w:pPr>
        <w:pStyle w:val="Lijstalinea"/>
        <w:numPr>
          <w:ilvl w:val="0"/>
          <w:numId w:val="3"/>
        </w:numPr>
      </w:pPr>
      <w:r w:rsidRPr="00324988">
        <w:t>Heeft oog voor en k</w:t>
      </w:r>
      <w:r w:rsidR="00514070" w:rsidRPr="00324988">
        <w:t>an in contacten omgaan met verschillende en uiteenlopende belangen.</w:t>
      </w:r>
    </w:p>
    <w:p w14:paraId="6FEE4245" w14:textId="3A5370A1" w:rsidR="009C19BD" w:rsidRPr="00324988" w:rsidRDefault="004F1541" w:rsidP="00FA6CC1">
      <w:pPr>
        <w:pStyle w:val="Lijstalinea"/>
        <w:numPr>
          <w:ilvl w:val="0"/>
          <w:numId w:val="3"/>
        </w:numPr>
      </w:pPr>
      <w:r w:rsidRPr="00324988">
        <w:t>Is in staat om te schakelen tussen operationele ondersteuning en strategische vraagstukken.</w:t>
      </w:r>
    </w:p>
    <w:p w14:paraId="649915E7" w14:textId="470552B8" w:rsidR="00FF5C91" w:rsidRPr="00324988" w:rsidRDefault="00B17649" w:rsidP="00FA6CC1">
      <w:pPr>
        <w:pStyle w:val="Lijstalinea"/>
        <w:numPr>
          <w:ilvl w:val="0"/>
          <w:numId w:val="3"/>
        </w:numPr>
      </w:pPr>
      <w:r w:rsidRPr="00324988">
        <w:t>Affiniteit met de cijfermatige kant van personeelsbeleid</w:t>
      </w:r>
    </w:p>
    <w:p w14:paraId="1B6BC977" w14:textId="7F1FBF4D" w:rsidR="00514070" w:rsidRPr="00A6631E" w:rsidRDefault="003B1AA4" w:rsidP="00514070">
      <w:pPr>
        <w:pStyle w:val="Lijstalinea"/>
        <w:numPr>
          <w:ilvl w:val="0"/>
          <w:numId w:val="3"/>
        </w:numPr>
      </w:pPr>
      <w:r w:rsidRPr="00324988">
        <w:t>Werkt planmatig</w:t>
      </w:r>
    </w:p>
    <w:p w14:paraId="02EDD3BF" w14:textId="77777777" w:rsidR="00071BF1" w:rsidRPr="00324988" w:rsidRDefault="00071BF1" w:rsidP="00514070">
      <w:pPr>
        <w:rPr>
          <w:b/>
          <w:bCs/>
        </w:rPr>
      </w:pPr>
    </w:p>
    <w:p w14:paraId="208BC0BB" w14:textId="02028A14" w:rsidR="00071BF1" w:rsidRPr="00324988" w:rsidRDefault="00514070" w:rsidP="00514070">
      <w:pPr>
        <w:rPr>
          <w:b/>
          <w:bCs/>
        </w:rPr>
      </w:pPr>
      <w:r w:rsidRPr="00324988">
        <w:rPr>
          <w:b/>
          <w:bCs/>
        </w:rPr>
        <w:t>Speelveld en kader</w:t>
      </w:r>
    </w:p>
    <w:p w14:paraId="6BD47A8E" w14:textId="5DE6376D" w:rsidR="00514070" w:rsidRPr="00324988" w:rsidRDefault="008A77E1" w:rsidP="00514070">
      <w:r w:rsidRPr="00324988">
        <w:t>De beleidsmedewerker is onderdeel van het ondersteunende team van de</w:t>
      </w:r>
      <w:r w:rsidR="00920DFD" w:rsidRPr="00324988">
        <w:t xml:space="preserve"> stichting</w:t>
      </w:r>
      <w:r w:rsidR="00CF5C7C">
        <w:t xml:space="preserve"> (</w:t>
      </w:r>
      <w:r w:rsidR="00920DFD" w:rsidRPr="00324988">
        <w:t>de beide scholen</w:t>
      </w:r>
      <w:r w:rsidR="00CF5C7C">
        <w:t>)</w:t>
      </w:r>
      <w:r w:rsidR="00920DFD" w:rsidRPr="00324988">
        <w:t xml:space="preserve">. Hij/zij legt verantwoording af </w:t>
      </w:r>
      <w:r w:rsidR="00155AA1" w:rsidRPr="00324988">
        <w:t>aan</w:t>
      </w:r>
      <w:r w:rsidR="00920DFD" w:rsidRPr="00324988">
        <w:t xml:space="preserve"> de </w:t>
      </w:r>
      <w:r w:rsidR="00155AA1" w:rsidRPr="00324988">
        <w:t>directeur</w:t>
      </w:r>
      <w:r w:rsidR="00920DFD" w:rsidRPr="00324988">
        <w:t xml:space="preserve"> bedrijfsvoering van de Werkplaats.</w:t>
      </w:r>
    </w:p>
    <w:p w14:paraId="75AC9637" w14:textId="181029DF" w:rsidR="00920DFD" w:rsidRPr="00324988" w:rsidRDefault="00920DFD" w:rsidP="00514070">
      <w:r w:rsidRPr="00324988">
        <w:t xml:space="preserve">De </w:t>
      </w:r>
      <w:r w:rsidR="00155AA1" w:rsidRPr="00324988">
        <w:t>beleids</w:t>
      </w:r>
      <w:r w:rsidRPr="00324988">
        <w:t xml:space="preserve">medewerker </w:t>
      </w:r>
      <w:r w:rsidR="00155AA1" w:rsidRPr="00324988">
        <w:t xml:space="preserve">werkt nauw samen met de stafmedewerker P&amp;O en de </w:t>
      </w:r>
      <w:r w:rsidR="00D227DE" w:rsidRPr="00324988">
        <w:t>administratief medewerker personeel, beiden ook werkzaam ter ondersteuning van de beide scholen.</w:t>
      </w:r>
    </w:p>
    <w:p w14:paraId="2791833E" w14:textId="77777777" w:rsidR="009E730C" w:rsidRPr="00324988" w:rsidRDefault="009E730C" w:rsidP="00514070"/>
    <w:p w14:paraId="6937AC75" w14:textId="6945FBD7" w:rsidR="00071BF1" w:rsidRPr="00324988" w:rsidRDefault="00514070" w:rsidP="00514070">
      <w:pPr>
        <w:rPr>
          <w:b/>
          <w:bCs/>
        </w:rPr>
      </w:pPr>
      <w:r w:rsidRPr="00324988">
        <w:rPr>
          <w:b/>
          <w:bCs/>
        </w:rPr>
        <w:t>Contacten</w:t>
      </w:r>
    </w:p>
    <w:p w14:paraId="4991F540" w14:textId="7D80B36C" w:rsidR="00514070" w:rsidRPr="00324988" w:rsidRDefault="00514070" w:rsidP="00514070">
      <w:r w:rsidRPr="00324988">
        <w:t>Heeft contacten met verschillende interne en externe partijen/gremia waaronder</w:t>
      </w:r>
      <w:r w:rsidR="00996603" w:rsidRPr="00324988">
        <w:t xml:space="preserve"> de directie, de schoolleidingen van beide scholen</w:t>
      </w:r>
      <w:r w:rsidRPr="00324988">
        <w:t>, medezeggenschap,</w:t>
      </w:r>
      <w:r w:rsidR="00996603" w:rsidRPr="00324988">
        <w:t xml:space="preserve"> Arbodienst,</w:t>
      </w:r>
      <w:r w:rsidRPr="00324988">
        <w:t xml:space="preserve"> </w:t>
      </w:r>
      <w:r w:rsidR="009106D2" w:rsidRPr="00324988">
        <w:t>koepelorganisaties</w:t>
      </w:r>
      <w:r w:rsidRPr="00324988">
        <w:t xml:space="preserve"> etc.</w:t>
      </w:r>
    </w:p>
    <w:p w14:paraId="7ECF3FF3" w14:textId="77777777" w:rsidR="00514070" w:rsidRPr="00324988" w:rsidRDefault="00514070" w:rsidP="00514070"/>
    <w:p w14:paraId="07133196" w14:textId="2EEBA5B1" w:rsidR="00071BF1" w:rsidRPr="00324988" w:rsidRDefault="00514070" w:rsidP="00FF5C91">
      <w:pPr>
        <w:rPr>
          <w:b/>
          <w:bCs/>
        </w:rPr>
      </w:pPr>
      <w:r w:rsidRPr="00324988">
        <w:rPr>
          <w:b/>
          <w:bCs/>
        </w:rPr>
        <w:t>Gewenste persoonskenmerken en bagage</w:t>
      </w:r>
      <w:r w:rsidRPr="00324988">
        <w:rPr>
          <w:rFonts w:eastAsia="Calibri" w:cstheme="minorHAnsi"/>
        </w:rPr>
        <w:t xml:space="preserve"> </w:t>
      </w:r>
    </w:p>
    <w:p w14:paraId="5EF58ED9" w14:textId="679273B2" w:rsidR="00514070" w:rsidRPr="00324988" w:rsidRDefault="00AB14D5" w:rsidP="00514070">
      <w:pPr>
        <w:numPr>
          <w:ilvl w:val="0"/>
          <w:numId w:val="7"/>
        </w:numPr>
        <w:spacing w:line="276" w:lineRule="auto"/>
        <w:rPr>
          <w:rFonts w:eastAsia="Calibri" w:cstheme="minorHAnsi"/>
        </w:rPr>
      </w:pPr>
      <w:r w:rsidRPr="00324988">
        <w:rPr>
          <w:rFonts w:eastAsia="Calibri" w:cstheme="minorHAnsi"/>
        </w:rPr>
        <w:t>V</w:t>
      </w:r>
      <w:r w:rsidR="00514070" w:rsidRPr="00324988">
        <w:rPr>
          <w:rFonts w:eastAsia="Calibri" w:cstheme="minorHAnsi"/>
        </w:rPr>
        <w:t>erbinding met het gedachtegoed van de Werkplaats</w:t>
      </w:r>
      <w:r w:rsidRPr="00324988">
        <w:rPr>
          <w:rFonts w:eastAsia="Calibri" w:cstheme="minorHAnsi"/>
        </w:rPr>
        <w:t xml:space="preserve"> en Kees Boeke.</w:t>
      </w:r>
    </w:p>
    <w:p w14:paraId="629DDA6A" w14:textId="4B46FE40" w:rsidR="00514070" w:rsidRPr="00324988" w:rsidRDefault="00FF5C91" w:rsidP="00514070">
      <w:pPr>
        <w:numPr>
          <w:ilvl w:val="0"/>
          <w:numId w:val="7"/>
        </w:numPr>
        <w:spacing w:line="276" w:lineRule="auto"/>
        <w:rPr>
          <w:rFonts w:eastAsia="Calibri" w:cstheme="minorHAnsi"/>
        </w:rPr>
      </w:pPr>
      <w:r w:rsidRPr="00324988">
        <w:rPr>
          <w:rFonts w:eastAsia="Calibri" w:cstheme="minorHAnsi"/>
        </w:rPr>
        <w:t>Relevante o</w:t>
      </w:r>
      <w:r w:rsidR="00514070" w:rsidRPr="00324988">
        <w:rPr>
          <w:rFonts w:eastAsia="Calibri" w:cstheme="minorHAnsi"/>
        </w:rPr>
        <w:t>pleiding en</w:t>
      </w:r>
      <w:r w:rsidR="00096269" w:rsidRPr="00324988">
        <w:rPr>
          <w:rFonts w:eastAsia="Calibri" w:cstheme="minorHAnsi"/>
        </w:rPr>
        <w:t xml:space="preserve"> of</w:t>
      </w:r>
      <w:r w:rsidR="00514070" w:rsidRPr="00324988">
        <w:rPr>
          <w:rFonts w:eastAsia="Calibri" w:cstheme="minorHAnsi"/>
        </w:rPr>
        <w:t xml:space="preserve"> ervaring op HBO/WO niveau</w:t>
      </w:r>
      <w:r w:rsidR="00096269" w:rsidRPr="00324988">
        <w:rPr>
          <w:rFonts w:eastAsia="Calibri" w:cstheme="minorHAnsi"/>
        </w:rPr>
        <w:t>.</w:t>
      </w:r>
    </w:p>
    <w:p w14:paraId="394D9CDB" w14:textId="77777777" w:rsidR="00096269" w:rsidRPr="00324988" w:rsidRDefault="00096269" w:rsidP="00096269">
      <w:pPr>
        <w:numPr>
          <w:ilvl w:val="0"/>
          <w:numId w:val="7"/>
        </w:numPr>
        <w:spacing w:line="276" w:lineRule="auto"/>
        <w:rPr>
          <w:rFonts w:eastAsia="Calibri" w:cstheme="minorHAnsi"/>
        </w:rPr>
      </w:pPr>
      <w:r w:rsidRPr="00324988">
        <w:rPr>
          <w:rFonts w:eastAsia="Calibri" w:cstheme="minorHAnsi"/>
        </w:rPr>
        <w:t>Gebalanceerde persoonlijkheid, gedreven, betrokken én zakelijk, betrouwbaar, discreet en leergierig.</w:t>
      </w:r>
    </w:p>
    <w:p w14:paraId="718757C5" w14:textId="77777777" w:rsidR="00096269" w:rsidRPr="00324988" w:rsidRDefault="00096269" w:rsidP="00096269">
      <w:pPr>
        <w:numPr>
          <w:ilvl w:val="0"/>
          <w:numId w:val="7"/>
        </w:numPr>
        <w:spacing w:line="276" w:lineRule="auto"/>
        <w:rPr>
          <w:rFonts w:eastAsia="Calibri" w:cstheme="minorHAnsi"/>
        </w:rPr>
      </w:pPr>
      <w:r w:rsidRPr="00324988">
        <w:rPr>
          <w:rFonts w:eastAsia="Calibri" w:cstheme="minorHAnsi"/>
        </w:rPr>
        <w:t>Is representatief en beschikt over goede communicatieve vaardigheden, waaronder schriftelijke vaardigheden.</w:t>
      </w:r>
    </w:p>
    <w:p w14:paraId="37866140" w14:textId="03DF1952" w:rsidR="00096269" w:rsidRPr="00324988" w:rsidRDefault="00096269" w:rsidP="00096269">
      <w:pPr>
        <w:numPr>
          <w:ilvl w:val="0"/>
          <w:numId w:val="7"/>
        </w:numPr>
        <w:spacing w:line="276" w:lineRule="auto"/>
        <w:rPr>
          <w:rFonts w:eastAsia="Calibri" w:cstheme="minorHAnsi"/>
        </w:rPr>
      </w:pPr>
      <w:r w:rsidRPr="00324988">
        <w:rPr>
          <w:rFonts w:eastAsia="Calibri" w:cstheme="minorHAnsi"/>
        </w:rPr>
        <w:t>Persoonlijk leiderschap waaronder het periodiek toetsen van het eigen functioneren en het bijhouden van de voor de functie relevante ontwikkelingen.</w:t>
      </w:r>
    </w:p>
    <w:p w14:paraId="73FFC530" w14:textId="77777777" w:rsidR="00514070" w:rsidRPr="00324988" w:rsidRDefault="00514070" w:rsidP="00514070">
      <w:pPr>
        <w:spacing w:line="276" w:lineRule="auto"/>
        <w:rPr>
          <w:rFonts w:eastAsia="Calibri" w:cstheme="minorHAnsi"/>
        </w:rPr>
      </w:pPr>
    </w:p>
    <w:p w14:paraId="5761ED3C" w14:textId="4B2683AB" w:rsidR="00514070" w:rsidRPr="00324988" w:rsidRDefault="00CF5C7C" w:rsidP="00514070">
      <w:pPr>
        <w:spacing w:line="276" w:lineRule="auto"/>
        <w:rPr>
          <w:rFonts w:eastAsia="Calibri" w:cstheme="minorHAnsi"/>
          <w:b/>
          <w:bCs/>
        </w:rPr>
      </w:pPr>
      <w:r>
        <w:rPr>
          <w:rFonts w:eastAsia="Calibri" w:cstheme="minorHAnsi"/>
          <w:b/>
          <w:bCs/>
        </w:rPr>
        <w:t>I</w:t>
      </w:r>
      <w:r w:rsidR="00AB14D5" w:rsidRPr="00324988">
        <w:rPr>
          <w:rFonts w:eastAsia="Calibri" w:cstheme="minorHAnsi"/>
          <w:b/>
          <w:bCs/>
        </w:rPr>
        <w:t>nschaling</w:t>
      </w:r>
    </w:p>
    <w:p w14:paraId="4B4A3216" w14:textId="7BCE682C" w:rsidR="00111EAD" w:rsidRDefault="00D253D8" w:rsidP="00071BF1">
      <w:pPr>
        <w:spacing w:line="276" w:lineRule="auto"/>
        <w:rPr>
          <w:rFonts w:eastAsia="Calibri" w:cstheme="minorHAnsi"/>
        </w:rPr>
      </w:pPr>
      <w:r w:rsidRPr="00324988">
        <w:rPr>
          <w:rFonts w:eastAsia="Calibri" w:cstheme="minorHAnsi"/>
        </w:rPr>
        <w:t>Het betreft e</w:t>
      </w:r>
      <w:r w:rsidR="00071BF1" w:rsidRPr="00324988">
        <w:rPr>
          <w:rFonts w:eastAsia="Calibri" w:cstheme="minorHAnsi"/>
        </w:rPr>
        <w:t>e</w:t>
      </w:r>
      <w:r w:rsidRPr="00324988">
        <w:rPr>
          <w:rFonts w:eastAsia="Calibri" w:cstheme="minorHAnsi"/>
        </w:rPr>
        <w:t>n tijdelijke aanstelling van 1 jaar met uitzicht op e</w:t>
      </w:r>
      <w:r w:rsidR="00071BF1" w:rsidRPr="00324988">
        <w:rPr>
          <w:rFonts w:eastAsia="Calibri" w:cstheme="minorHAnsi"/>
        </w:rPr>
        <w:t>e</w:t>
      </w:r>
      <w:r w:rsidRPr="00324988">
        <w:rPr>
          <w:rFonts w:eastAsia="Calibri" w:cstheme="minorHAnsi"/>
        </w:rPr>
        <w:t>n vast dienstverband</w:t>
      </w:r>
      <w:r w:rsidR="00AB14D5" w:rsidRPr="00324988">
        <w:rPr>
          <w:rFonts w:eastAsia="Calibri" w:cstheme="minorHAnsi"/>
        </w:rPr>
        <w:t xml:space="preserve">. </w:t>
      </w:r>
      <w:r w:rsidR="00ED6CC9" w:rsidRPr="00324988">
        <w:rPr>
          <w:rFonts w:eastAsia="Calibri" w:cstheme="minorHAnsi"/>
        </w:rPr>
        <w:t>Al naar gelang kennis en ervaring van de nieuwe beleidsmedewerker, vindt inschaling plaats</w:t>
      </w:r>
      <w:r w:rsidR="00AB14D5" w:rsidRPr="00324988">
        <w:rPr>
          <w:rFonts w:eastAsia="Calibri" w:cstheme="minorHAnsi"/>
        </w:rPr>
        <w:t xml:space="preserve"> in schaal 10 of 11 </w:t>
      </w:r>
      <w:r w:rsidR="00B01F88" w:rsidRPr="00324988">
        <w:rPr>
          <w:rFonts w:eastAsia="Calibri" w:cstheme="minorHAnsi"/>
        </w:rPr>
        <w:t xml:space="preserve">CAO </w:t>
      </w:r>
      <w:r w:rsidR="006651CE" w:rsidRPr="00324988">
        <w:rPr>
          <w:rFonts w:eastAsia="Calibri" w:cstheme="minorHAnsi"/>
        </w:rPr>
        <w:t>PO&amp;</w:t>
      </w:r>
      <w:r w:rsidR="00B01F88" w:rsidRPr="00324988">
        <w:rPr>
          <w:rFonts w:eastAsia="Calibri" w:cstheme="minorHAnsi"/>
        </w:rPr>
        <w:t>VO</w:t>
      </w:r>
      <w:r w:rsidR="00AB14D5" w:rsidRPr="00324988">
        <w:rPr>
          <w:rFonts w:eastAsia="Calibri" w:cstheme="minorHAnsi"/>
        </w:rPr>
        <w:t>.</w:t>
      </w:r>
    </w:p>
    <w:p w14:paraId="2CED0F3F" w14:textId="77777777" w:rsidR="006E0E9D" w:rsidRDefault="006E0E9D" w:rsidP="00071BF1">
      <w:pPr>
        <w:spacing w:line="276" w:lineRule="auto"/>
        <w:rPr>
          <w:rFonts w:eastAsia="Calibri" w:cstheme="minorHAnsi"/>
        </w:rPr>
      </w:pPr>
    </w:p>
    <w:p w14:paraId="584D1F84" w14:textId="77777777" w:rsidR="00F076C6" w:rsidRDefault="00F076C6" w:rsidP="00071BF1">
      <w:pPr>
        <w:spacing w:line="276" w:lineRule="auto"/>
        <w:rPr>
          <w:rFonts w:eastAsia="Calibri" w:cstheme="minorHAnsi"/>
        </w:rPr>
      </w:pPr>
    </w:p>
    <w:p w14:paraId="035E1305" w14:textId="2B00C515" w:rsidR="006E0E9D" w:rsidRPr="00F076C6" w:rsidRDefault="006E0E9D" w:rsidP="65F9AE50">
      <w:pPr>
        <w:spacing w:after="240"/>
        <w:rPr>
          <w:rFonts w:eastAsia="Times New Roman"/>
          <w:color w:val="0F4761" w:themeColor="accent1" w:themeShade="BF"/>
          <w:sz w:val="28"/>
          <w:szCs w:val="28"/>
          <w:lang w:eastAsia="nl-NL"/>
        </w:rPr>
      </w:pPr>
      <w:r w:rsidRPr="00F076C6">
        <w:rPr>
          <w:rFonts w:eastAsia="Times New Roman"/>
          <w:b/>
          <w:bCs/>
          <w:color w:val="0F4761" w:themeColor="accent1" w:themeShade="BF"/>
          <w:sz w:val="28"/>
          <w:szCs w:val="28"/>
          <w:lang w:eastAsia="nl-NL"/>
        </w:rPr>
        <w:lastRenderedPageBreak/>
        <w:t>De sollicitatieprocedure</w:t>
      </w:r>
      <w:r w:rsidRPr="00F076C6">
        <w:rPr>
          <w:rFonts w:eastAsia="Times New Roman"/>
          <w:color w:val="0F4761" w:themeColor="accent1" w:themeShade="BF"/>
          <w:sz w:val="28"/>
          <w:szCs w:val="28"/>
          <w:lang w:eastAsia="nl-NL"/>
        </w:rPr>
        <w:t> </w:t>
      </w:r>
    </w:p>
    <w:p w14:paraId="4D1D316A" w14:textId="7F023CE6" w:rsidR="006E0E9D" w:rsidRDefault="006E0E9D" w:rsidP="65F9AE50">
      <w:pPr>
        <w:spacing w:after="240"/>
        <w:rPr>
          <w:rFonts w:eastAsia="Times New Roman"/>
          <w:color w:val="000000" w:themeColor="text1"/>
          <w:lang w:eastAsia="nl-NL"/>
        </w:rPr>
      </w:pPr>
      <w:r w:rsidRPr="65F9AE50">
        <w:rPr>
          <w:rFonts w:eastAsia="Times New Roman"/>
          <w:color w:val="000000" w:themeColor="text1"/>
          <w:lang w:eastAsia="nl-NL"/>
        </w:rPr>
        <w:t xml:space="preserve">Motivatiebrieven met CV kunnen via de mail worden gericht aan </w:t>
      </w:r>
      <w:r w:rsidR="00118D49" w:rsidRPr="65F9AE50">
        <w:rPr>
          <w:rFonts w:eastAsia="Times New Roman"/>
          <w:color w:val="000000" w:themeColor="text1"/>
          <w:lang w:eastAsia="nl-NL"/>
        </w:rPr>
        <w:t>Valentijn de Marez Oyens, stichtingssecretaris</w:t>
      </w:r>
      <w:r w:rsidRPr="65F9AE50">
        <w:rPr>
          <w:rFonts w:eastAsia="Times New Roman"/>
          <w:color w:val="000000" w:themeColor="text1"/>
          <w:lang w:eastAsia="nl-NL"/>
        </w:rPr>
        <w:t>:</w:t>
      </w:r>
      <w:r w:rsidR="5A625307" w:rsidRPr="65F9AE50">
        <w:rPr>
          <w:rFonts w:eastAsia="Times New Roman"/>
          <w:color w:val="000000" w:themeColor="text1"/>
          <w:lang w:eastAsia="nl-NL"/>
        </w:rPr>
        <w:t xml:space="preserve"> </w:t>
      </w:r>
      <w:hyperlink r:id="rId11">
        <w:r w:rsidRPr="65F9AE50">
          <w:rPr>
            <w:rStyle w:val="Hyperlink"/>
            <w:rFonts w:eastAsia="Times New Roman"/>
            <w:lang w:eastAsia="nl-NL"/>
          </w:rPr>
          <w:t> </w:t>
        </w:r>
        <w:r w:rsidR="07F67A5F" w:rsidRPr="65F9AE50">
          <w:rPr>
            <w:rStyle w:val="Hyperlink"/>
            <w:rFonts w:eastAsia="Times New Roman"/>
            <w:lang w:eastAsia="nl-NL"/>
          </w:rPr>
          <w:t>v.demarezoyens@wpkeesboeke.nl</w:t>
        </w:r>
      </w:hyperlink>
    </w:p>
    <w:p w14:paraId="4503F434" w14:textId="278EDB5F" w:rsidR="006E0E9D" w:rsidRDefault="006E0E9D" w:rsidP="006E0E9D">
      <w:pPr>
        <w:spacing w:after="240"/>
        <w:rPr>
          <w:rFonts w:eastAsia="Times New Roman"/>
          <w:color w:val="000000" w:themeColor="text1"/>
          <w:lang w:eastAsia="nl-NL"/>
        </w:rPr>
      </w:pPr>
      <w:r w:rsidRPr="65F9AE50">
        <w:rPr>
          <w:rFonts w:eastAsia="Times New Roman"/>
          <w:color w:val="000000" w:themeColor="text1"/>
          <w:lang w:eastAsia="nl-NL"/>
        </w:rPr>
        <w:t xml:space="preserve">Brieven dienen </w:t>
      </w:r>
      <w:r w:rsidR="00B47778">
        <w:rPr>
          <w:rFonts w:eastAsia="Times New Roman"/>
          <w:color w:val="000000" w:themeColor="text1"/>
          <w:lang w:eastAsia="nl-NL"/>
        </w:rPr>
        <w:t>v</w:t>
      </w:r>
      <w:r w:rsidR="00F076C6">
        <w:rPr>
          <w:rFonts w:eastAsia="Times New Roman"/>
          <w:color w:val="000000" w:themeColor="text1"/>
          <w:lang w:eastAsia="nl-NL"/>
        </w:rPr>
        <w:t>óó</w:t>
      </w:r>
      <w:r w:rsidR="00B47778">
        <w:rPr>
          <w:rFonts w:eastAsia="Times New Roman"/>
          <w:color w:val="000000" w:themeColor="text1"/>
          <w:lang w:eastAsia="nl-NL"/>
        </w:rPr>
        <w:t xml:space="preserve">r 6 </w:t>
      </w:r>
      <w:r w:rsidR="25C479A3" w:rsidRPr="65F9AE50">
        <w:rPr>
          <w:rFonts w:eastAsia="Times New Roman"/>
          <w:color w:val="000000" w:themeColor="text1"/>
          <w:lang w:eastAsia="nl-NL"/>
        </w:rPr>
        <w:t>oktober</w:t>
      </w:r>
      <w:r w:rsidRPr="65F9AE50">
        <w:rPr>
          <w:rFonts w:eastAsia="Times New Roman"/>
          <w:color w:val="000000" w:themeColor="text1"/>
          <w:lang w:eastAsia="nl-NL"/>
        </w:rPr>
        <w:t xml:space="preserve"> 2025 binnen te zijn.</w:t>
      </w:r>
    </w:p>
    <w:p w14:paraId="2AF9B165" w14:textId="57266861" w:rsidR="00B47778" w:rsidRDefault="00AD4C22" w:rsidP="006E0E9D">
      <w:pPr>
        <w:spacing w:after="240"/>
        <w:rPr>
          <w:rFonts w:eastAsia="Times New Roman"/>
          <w:color w:val="000000"/>
          <w:lang w:eastAsia="nl-NL"/>
        </w:rPr>
      </w:pPr>
      <w:r>
        <w:rPr>
          <w:rFonts w:eastAsia="Times New Roman"/>
          <w:color w:val="000000" w:themeColor="text1"/>
          <w:lang w:eastAsia="nl-NL"/>
        </w:rPr>
        <w:t xml:space="preserve">De gesprekken </w:t>
      </w:r>
      <w:r w:rsidR="00D75396">
        <w:rPr>
          <w:rFonts w:eastAsia="Times New Roman"/>
          <w:color w:val="000000" w:themeColor="text1"/>
          <w:lang w:eastAsia="nl-NL"/>
        </w:rPr>
        <w:t xml:space="preserve">zullen plaatsvinden op </w:t>
      </w:r>
      <w:r w:rsidR="00F076C6">
        <w:rPr>
          <w:rFonts w:eastAsia="Times New Roman"/>
          <w:color w:val="000000" w:themeColor="text1"/>
          <w:lang w:eastAsia="nl-NL"/>
        </w:rPr>
        <w:t>vrijdagmiddag 10 oktober</w:t>
      </w:r>
      <w:r w:rsidR="00D75396">
        <w:rPr>
          <w:rFonts w:eastAsia="Times New Roman"/>
          <w:color w:val="000000" w:themeColor="text1"/>
          <w:lang w:eastAsia="nl-NL"/>
        </w:rPr>
        <w:t xml:space="preserve"> 2025. </w:t>
      </w:r>
      <w:r w:rsidR="00F076C6">
        <w:rPr>
          <w:rFonts w:eastAsia="Times New Roman"/>
          <w:color w:val="000000" w:themeColor="text1"/>
          <w:lang w:eastAsia="nl-NL"/>
        </w:rPr>
        <w:t>Kandidaten worden daarvoor uiterlijk</w:t>
      </w:r>
      <w:r w:rsidR="003D2B12">
        <w:rPr>
          <w:rFonts w:eastAsia="Times New Roman"/>
          <w:color w:val="000000" w:themeColor="text1"/>
          <w:lang w:eastAsia="nl-NL"/>
        </w:rPr>
        <w:t xml:space="preserve"> </w:t>
      </w:r>
      <w:r w:rsidR="00F076C6">
        <w:rPr>
          <w:rFonts w:eastAsia="Times New Roman"/>
          <w:color w:val="000000" w:themeColor="text1"/>
          <w:lang w:eastAsia="nl-NL"/>
        </w:rPr>
        <w:t>dinsdag 7 oktober uitgenodigd.</w:t>
      </w:r>
    </w:p>
    <w:p w14:paraId="46CAB9D0" w14:textId="19E4A348" w:rsidR="00EC6D68" w:rsidRDefault="00EC6D68" w:rsidP="00EC6D68">
      <w:pPr>
        <w:spacing w:after="240"/>
        <w:rPr>
          <w:rFonts w:eastAsia="Times New Roman" w:cstheme="minorHAnsi"/>
          <w:color w:val="000000"/>
          <w:lang w:eastAsia="nl-NL"/>
        </w:rPr>
      </w:pPr>
      <w:r>
        <w:rPr>
          <w:rFonts w:eastAsia="Times New Roman" w:cstheme="minorHAnsi"/>
          <w:color w:val="000000"/>
          <w:lang w:eastAsia="nl-NL"/>
        </w:rPr>
        <w:t xml:space="preserve">Informatie over de functie kan worden ingewonnen bij </w:t>
      </w:r>
      <w:r w:rsidR="00440998">
        <w:rPr>
          <w:rFonts w:eastAsia="Times New Roman" w:cstheme="minorHAnsi"/>
          <w:color w:val="000000"/>
          <w:lang w:eastAsia="nl-NL"/>
        </w:rPr>
        <w:t>Liselot</w:t>
      </w:r>
      <w:r>
        <w:rPr>
          <w:rFonts w:eastAsia="Times New Roman" w:cstheme="minorHAnsi"/>
          <w:color w:val="000000"/>
          <w:lang w:eastAsia="nl-NL"/>
        </w:rPr>
        <w:t xml:space="preserve"> Westhoff</w:t>
      </w:r>
      <w:r w:rsidR="00440998">
        <w:rPr>
          <w:rFonts w:eastAsia="Times New Roman" w:cstheme="minorHAnsi"/>
          <w:color w:val="000000"/>
          <w:lang w:eastAsia="nl-NL"/>
        </w:rPr>
        <w:t>, directeur bedrijfsvoering</w:t>
      </w:r>
      <w:r>
        <w:rPr>
          <w:rFonts w:eastAsia="Times New Roman" w:cstheme="minorHAnsi"/>
          <w:color w:val="000000"/>
          <w:lang w:eastAsia="nl-NL"/>
        </w:rPr>
        <w:t>. Dit kan via het telefoonnummer van de school, 030-228 28 41. </w:t>
      </w:r>
    </w:p>
    <w:p w14:paraId="76E4FF79" w14:textId="415E8714" w:rsidR="009E01C3" w:rsidRDefault="00EC6D68" w:rsidP="00EC6D68">
      <w:pPr>
        <w:spacing w:after="240"/>
        <w:rPr>
          <w:rFonts w:eastAsia="Times New Roman" w:cstheme="minorHAnsi"/>
          <w:color w:val="000000"/>
          <w:lang w:eastAsia="nl-NL"/>
        </w:rPr>
      </w:pPr>
      <w:r>
        <w:rPr>
          <w:rFonts w:eastAsia="Times New Roman" w:cstheme="minorHAnsi"/>
          <w:color w:val="000000"/>
          <w:lang w:eastAsia="nl-NL"/>
        </w:rPr>
        <w:t>Voor meer informatie zie ook</w:t>
      </w:r>
      <w:r w:rsidR="00440998">
        <w:rPr>
          <w:rFonts w:eastAsia="Times New Roman" w:cstheme="minorHAnsi"/>
          <w:color w:val="000000"/>
          <w:lang w:eastAsia="nl-NL"/>
        </w:rPr>
        <w:t xml:space="preserve"> de website: </w:t>
      </w:r>
      <w:hyperlink r:id="rId12" w:history="1">
        <w:r w:rsidR="00A07F9C" w:rsidRPr="005C0B4D">
          <w:rPr>
            <w:rStyle w:val="Hyperlink"/>
            <w:rFonts w:eastAsia="Times New Roman" w:cstheme="minorHAnsi"/>
            <w:lang w:eastAsia="nl-NL"/>
          </w:rPr>
          <w:t>www.wpkeesboeke.nl</w:t>
        </w:r>
      </w:hyperlink>
    </w:p>
    <w:p w14:paraId="5A48BBE3" w14:textId="77777777" w:rsidR="00A07F9C" w:rsidRDefault="00A07F9C" w:rsidP="00EC6D68">
      <w:pPr>
        <w:spacing w:after="240"/>
        <w:rPr>
          <w:rFonts w:eastAsia="Times New Roman" w:cstheme="minorHAnsi"/>
          <w:color w:val="000000"/>
          <w:lang w:eastAsia="nl-NL"/>
        </w:rPr>
      </w:pPr>
    </w:p>
    <w:p w14:paraId="0BE83B3B" w14:textId="77777777" w:rsidR="00551C0F" w:rsidRDefault="00551C0F" w:rsidP="00071BF1">
      <w:pPr>
        <w:spacing w:line="276" w:lineRule="auto"/>
        <w:rPr>
          <w:rFonts w:eastAsia="Calibri" w:cstheme="minorHAnsi"/>
        </w:rPr>
      </w:pPr>
    </w:p>
    <w:p w14:paraId="748FA665" w14:textId="77777777" w:rsidR="00551C0F" w:rsidRPr="00324988" w:rsidRDefault="00551C0F" w:rsidP="00071BF1">
      <w:pPr>
        <w:spacing w:line="276" w:lineRule="auto"/>
        <w:rPr>
          <w:rFonts w:eastAsia="Calibri" w:cstheme="minorHAnsi"/>
        </w:rPr>
      </w:pPr>
    </w:p>
    <w:sectPr w:rsidR="00551C0F" w:rsidRPr="00324988" w:rsidSect="008D77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ven Pro">
    <w:altName w:val="Calibri"/>
    <w:charset w:val="4D"/>
    <w:family w:val="auto"/>
    <w:pitch w:val="variable"/>
    <w:sig w:usb0="A00000FF" w:usb1="5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21E20"/>
    <w:multiLevelType w:val="hybridMultilevel"/>
    <w:tmpl w:val="C0E23D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8887384"/>
    <w:multiLevelType w:val="hybridMultilevel"/>
    <w:tmpl w:val="0BA62394"/>
    <w:lvl w:ilvl="0" w:tplc="04130001">
      <w:start w:val="1"/>
      <w:numFmt w:val="bullet"/>
      <w:lvlText w:val=""/>
      <w:lvlJc w:val="left"/>
      <w:pPr>
        <w:ind w:left="720" w:hanging="360"/>
      </w:pPr>
      <w:rPr>
        <w:rFonts w:ascii="Symbol" w:hAnsi="Symbol" w:hint="default"/>
      </w:rPr>
    </w:lvl>
    <w:lvl w:ilvl="1" w:tplc="2C284F6E">
      <w:numFmt w:val="bullet"/>
      <w:lvlText w:val="-"/>
      <w:lvlJc w:val="left"/>
      <w:pPr>
        <w:ind w:left="1440" w:hanging="360"/>
      </w:pPr>
      <w:rPr>
        <w:rFonts w:ascii="Maven Pro" w:eastAsia="Times New Roman" w:hAnsi="Maven Pro"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203F03"/>
    <w:multiLevelType w:val="hybridMultilevel"/>
    <w:tmpl w:val="1C7ACCBC"/>
    <w:lvl w:ilvl="0" w:tplc="34D07306">
      <w:start w:val="23"/>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FD5B26"/>
    <w:multiLevelType w:val="multilevel"/>
    <w:tmpl w:val="1CC0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37B8F"/>
    <w:multiLevelType w:val="hybridMultilevel"/>
    <w:tmpl w:val="BF2800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D51E74"/>
    <w:multiLevelType w:val="hybridMultilevel"/>
    <w:tmpl w:val="040447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2D137D2"/>
    <w:multiLevelType w:val="hybridMultilevel"/>
    <w:tmpl w:val="63E24B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FDE11E9"/>
    <w:multiLevelType w:val="hybridMultilevel"/>
    <w:tmpl w:val="6F9654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1576595">
    <w:abstractNumId w:val="3"/>
  </w:num>
  <w:num w:numId="2" w16cid:durableId="1001858657">
    <w:abstractNumId w:val="2"/>
  </w:num>
  <w:num w:numId="3" w16cid:durableId="1287737474">
    <w:abstractNumId w:val="7"/>
  </w:num>
  <w:num w:numId="4" w16cid:durableId="1354765047">
    <w:abstractNumId w:val="6"/>
  </w:num>
  <w:num w:numId="5" w16cid:durableId="58989869">
    <w:abstractNumId w:val="0"/>
  </w:num>
  <w:num w:numId="6" w16cid:durableId="401878887">
    <w:abstractNumId w:val="5"/>
  </w:num>
  <w:num w:numId="7" w16cid:durableId="1588615747">
    <w:abstractNumId w:val="1"/>
  </w:num>
  <w:num w:numId="8" w16cid:durableId="659624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D"/>
    <w:rsid w:val="00004B01"/>
    <w:rsid w:val="000130EA"/>
    <w:rsid w:val="000557A2"/>
    <w:rsid w:val="000643D9"/>
    <w:rsid w:val="00071BF1"/>
    <w:rsid w:val="00096269"/>
    <w:rsid w:val="000B6BF8"/>
    <w:rsid w:val="000C3890"/>
    <w:rsid w:val="000E2894"/>
    <w:rsid w:val="000F4D69"/>
    <w:rsid w:val="000F5B89"/>
    <w:rsid w:val="000F7F8E"/>
    <w:rsid w:val="00111EAD"/>
    <w:rsid w:val="00118D49"/>
    <w:rsid w:val="00134B61"/>
    <w:rsid w:val="00155806"/>
    <w:rsid w:val="00155AA1"/>
    <w:rsid w:val="001A1052"/>
    <w:rsid w:val="001F17B9"/>
    <w:rsid w:val="001F6FAB"/>
    <w:rsid w:val="0021328D"/>
    <w:rsid w:val="00245386"/>
    <w:rsid w:val="00286AA8"/>
    <w:rsid w:val="002B28EB"/>
    <w:rsid w:val="002B4666"/>
    <w:rsid w:val="002D6E29"/>
    <w:rsid w:val="002F0019"/>
    <w:rsid w:val="00300DA7"/>
    <w:rsid w:val="00302DBA"/>
    <w:rsid w:val="00317976"/>
    <w:rsid w:val="00324988"/>
    <w:rsid w:val="003335E5"/>
    <w:rsid w:val="00393E0C"/>
    <w:rsid w:val="003A04AB"/>
    <w:rsid w:val="003A7558"/>
    <w:rsid w:val="003B1AA4"/>
    <w:rsid w:val="003B2A0A"/>
    <w:rsid w:val="003C6AF7"/>
    <w:rsid w:val="003C6BE0"/>
    <w:rsid w:val="003C7961"/>
    <w:rsid w:val="003D2B12"/>
    <w:rsid w:val="00425709"/>
    <w:rsid w:val="00436AF3"/>
    <w:rsid w:val="00440998"/>
    <w:rsid w:val="00450366"/>
    <w:rsid w:val="00463FC6"/>
    <w:rsid w:val="00492DA9"/>
    <w:rsid w:val="004B19B4"/>
    <w:rsid w:val="004B2793"/>
    <w:rsid w:val="004F1541"/>
    <w:rsid w:val="004F67FF"/>
    <w:rsid w:val="0050444A"/>
    <w:rsid w:val="00514070"/>
    <w:rsid w:val="0052679D"/>
    <w:rsid w:val="00551C0F"/>
    <w:rsid w:val="00556259"/>
    <w:rsid w:val="005A554A"/>
    <w:rsid w:val="005E09C5"/>
    <w:rsid w:val="005F700E"/>
    <w:rsid w:val="00606BD0"/>
    <w:rsid w:val="00652B94"/>
    <w:rsid w:val="006535D6"/>
    <w:rsid w:val="006651CE"/>
    <w:rsid w:val="006652C0"/>
    <w:rsid w:val="00667AE8"/>
    <w:rsid w:val="006C2473"/>
    <w:rsid w:val="006E0E9D"/>
    <w:rsid w:val="00730190"/>
    <w:rsid w:val="007357FE"/>
    <w:rsid w:val="007372BE"/>
    <w:rsid w:val="007538BA"/>
    <w:rsid w:val="00761241"/>
    <w:rsid w:val="00781DC5"/>
    <w:rsid w:val="007971DB"/>
    <w:rsid w:val="007C181C"/>
    <w:rsid w:val="007E35D8"/>
    <w:rsid w:val="00827703"/>
    <w:rsid w:val="008505EE"/>
    <w:rsid w:val="00851E79"/>
    <w:rsid w:val="00857A06"/>
    <w:rsid w:val="008A77E1"/>
    <w:rsid w:val="008D7778"/>
    <w:rsid w:val="008F0182"/>
    <w:rsid w:val="009106D2"/>
    <w:rsid w:val="00920DFD"/>
    <w:rsid w:val="009345EE"/>
    <w:rsid w:val="0094511E"/>
    <w:rsid w:val="009908C5"/>
    <w:rsid w:val="00990EE0"/>
    <w:rsid w:val="00996603"/>
    <w:rsid w:val="009B3B26"/>
    <w:rsid w:val="009C0C0A"/>
    <w:rsid w:val="009C19BD"/>
    <w:rsid w:val="009C7EEE"/>
    <w:rsid w:val="009E01C3"/>
    <w:rsid w:val="009E730C"/>
    <w:rsid w:val="009F6582"/>
    <w:rsid w:val="00A07F9C"/>
    <w:rsid w:val="00A24978"/>
    <w:rsid w:val="00A6631E"/>
    <w:rsid w:val="00AA1A1F"/>
    <w:rsid w:val="00AB14D5"/>
    <w:rsid w:val="00AD4C22"/>
    <w:rsid w:val="00AF16DC"/>
    <w:rsid w:val="00AF1D05"/>
    <w:rsid w:val="00AF363E"/>
    <w:rsid w:val="00AF767C"/>
    <w:rsid w:val="00B01F88"/>
    <w:rsid w:val="00B068E7"/>
    <w:rsid w:val="00B10068"/>
    <w:rsid w:val="00B17649"/>
    <w:rsid w:val="00B27606"/>
    <w:rsid w:val="00B47778"/>
    <w:rsid w:val="00B607EB"/>
    <w:rsid w:val="00B841A4"/>
    <w:rsid w:val="00BD0565"/>
    <w:rsid w:val="00BD78DC"/>
    <w:rsid w:val="00BF0CD6"/>
    <w:rsid w:val="00BF4F15"/>
    <w:rsid w:val="00BF6139"/>
    <w:rsid w:val="00C42A0D"/>
    <w:rsid w:val="00C5517E"/>
    <w:rsid w:val="00C67637"/>
    <w:rsid w:val="00C8369B"/>
    <w:rsid w:val="00CC0A5A"/>
    <w:rsid w:val="00CC681D"/>
    <w:rsid w:val="00CE577E"/>
    <w:rsid w:val="00CE5885"/>
    <w:rsid w:val="00CF5C7C"/>
    <w:rsid w:val="00D227DE"/>
    <w:rsid w:val="00D253D8"/>
    <w:rsid w:val="00D30B4A"/>
    <w:rsid w:val="00D3780B"/>
    <w:rsid w:val="00D75396"/>
    <w:rsid w:val="00DA44E0"/>
    <w:rsid w:val="00DB305F"/>
    <w:rsid w:val="00E56CCC"/>
    <w:rsid w:val="00E636FB"/>
    <w:rsid w:val="00E75EEB"/>
    <w:rsid w:val="00E9267E"/>
    <w:rsid w:val="00EA237A"/>
    <w:rsid w:val="00EA38FF"/>
    <w:rsid w:val="00EC6D68"/>
    <w:rsid w:val="00ED6CC9"/>
    <w:rsid w:val="00EE08CB"/>
    <w:rsid w:val="00F076C6"/>
    <w:rsid w:val="00F5022A"/>
    <w:rsid w:val="00F525BF"/>
    <w:rsid w:val="00F667F7"/>
    <w:rsid w:val="00F834FD"/>
    <w:rsid w:val="00FA6CC1"/>
    <w:rsid w:val="00FB3F0A"/>
    <w:rsid w:val="00FD764F"/>
    <w:rsid w:val="00FF402F"/>
    <w:rsid w:val="00FF5C91"/>
    <w:rsid w:val="0449D9CA"/>
    <w:rsid w:val="07F67A5F"/>
    <w:rsid w:val="119BD692"/>
    <w:rsid w:val="1E698F86"/>
    <w:rsid w:val="25C479A3"/>
    <w:rsid w:val="397D3266"/>
    <w:rsid w:val="450632B0"/>
    <w:rsid w:val="4F67365E"/>
    <w:rsid w:val="57D51B52"/>
    <w:rsid w:val="5A625307"/>
    <w:rsid w:val="65F9AE50"/>
    <w:rsid w:val="6649F642"/>
    <w:rsid w:val="6858F848"/>
    <w:rsid w:val="68D25B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E987"/>
  <w15:chartTrackingRefBased/>
  <w15:docId w15:val="{477B89A8-174F-4339-8437-7BD38884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1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11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11E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11E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11E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11EA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1EA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1EA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1EA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1E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11E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11E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11E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11E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11E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1E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1E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1EAD"/>
    <w:rPr>
      <w:rFonts w:eastAsiaTheme="majorEastAsia" w:cstheme="majorBidi"/>
      <w:color w:val="272727" w:themeColor="text1" w:themeTint="D8"/>
    </w:rPr>
  </w:style>
  <w:style w:type="paragraph" w:styleId="Titel">
    <w:name w:val="Title"/>
    <w:basedOn w:val="Standaard"/>
    <w:next w:val="Standaard"/>
    <w:link w:val="TitelChar"/>
    <w:uiPriority w:val="10"/>
    <w:qFormat/>
    <w:rsid w:val="00111EA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1E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1EA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1E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1EA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11EAD"/>
    <w:rPr>
      <w:i/>
      <w:iCs/>
      <w:color w:val="404040" w:themeColor="text1" w:themeTint="BF"/>
    </w:rPr>
  </w:style>
  <w:style w:type="paragraph" w:styleId="Lijstalinea">
    <w:name w:val="List Paragraph"/>
    <w:basedOn w:val="Standaard"/>
    <w:uiPriority w:val="34"/>
    <w:qFormat/>
    <w:rsid w:val="00111EAD"/>
    <w:pPr>
      <w:ind w:left="720"/>
      <w:contextualSpacing/>
    </w:pPr>
  </w:style>
  <w:style w:type="character" w:styleId="Intensievebenadrukking">
    <w:name w:val="Intense Emphasis"/>
    <w:basedOn w:val="Standaardalinea-lettertype"/>
    <w:uiPriority w:val="21"/>
    <w:qFormat/>
    <w:rsid w:val="00111EAD"/>
    <w:rPr>
      <w:i/>
      <w:iCs/>
      <w:color w:val="0F4761" w:themeColor="accent1" w:themeShade="BF"/>
    </w:rPr>
  </w:style>
  <w:style w:type="paragraph" w:styleId="Duidelijkcitaat">
    <w:name w:val="Intense Quote"/>
    <w:basedOn w:val="Standaard"/>
    <w:next w:val="Standaard"/>
    <w:link w:val="DuidelijkcitaatChar"/>
    <w:uiPriority w:val="30"/>
    <w:qFormat/>
    <w:rsid w:val="00111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1EAD"/>
    <w:rPr>
      <w:i/>
      <w:iCs/>
      <w:color w:val="0F4761" w:themeColor="accent1" w:themeShade="BF"/>
    </w:rPr>
  </w:style>
  <w:style w:type="character" w:styleId="Intensieveverwijzing">
    <w:name w:val="Intense Reference"/>
    <w:basedOn w:val="Standaardalinea-lettertype"/>
    <w:uiPriority w:val="32"/>
    <w:qFormat/>
    <w:rsid w:val="00111EAD"/>
    <w:rPr>
      <w:b/>
      <w:bCs/>
      <w:smallCaps/>
      <w:color w:val="0F4761" w:themeColor="accent1" w:themeShade="BF"/>
      <w:spacing w:val="5"/>
    </w:rPr>
  </w:style>
  <w:style w:type="character" w:styleId="Zwaar">
    <w:name w:val="Strong"/>
    <w:basedOn w:val="Standaardalinea-lettertype"/>
    <w:uiPriority w:val="22"/>
    <w:qFormat/>
    <w:rsid w:val="00111EAD"/>
    <w:rPr>
      <w:b/>
      <w:bCs/>
    </w:rPr>
  </w:style>
  <w:style w:type="table" w:styleId="Tabelraster">
    <w:name w:val="Table Grid"/>
    <w:basedOn w:val="Standaardtabel"/>
    <w:uiPriority w:val="39"/>
    <w:rsid w:val="003C796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606BD0"/>
    <w:rPr>
      <w:sz w:val="16"/>
      <w:szCs w:val="16"/>
    </w:rPr>
  </w:style>
  <w:style w:type="paragraph" w:styleId="Tekstopmerking">
    <w:name w:val="annotation text"/>
    <w:basedOn w:val="Standaard"/>
    <w:link w:val="TekstopmerkingChar"/>
    <w:uiPriority w:val="99"/>
    <w:unhideWhenUsed/>
    <w:rsid w:val="00606BD0"/>
    <w:rPr>
      <w:sz w:val="20"/>
      <w:szCs w:val="20"/>
    </w:rPr>
  </w:style>
  <w:style w:type="character" w:customStyle="1" w:styleId="TekstopmerkingChar">
    <w:name w:val="Tekst opmerking Char"/>
    <w:basedOn w:val="Standaardalinea-lettertype"/>
    <w:link w:val="Tekstopmerking"/>
    <w:uiPriority w:val="99"/>
    <w:rsid w:val="00606BD0"/>
    <w:rPr>
      <w:sz w:val="20"/>
      <w:szCs w:val="20"/>
    </w:rPr>
  </w:style>
  <w:style w:type="paragraph" w:styleId="Onderwerpvanopmerking">
    <w:name w:val="annotation subject"/>
    <w:basedOn w:val="Tekstopmerking"/>
    <w:next w:val="Tekstopmerking"/>
    <w:link w:val="OnderwerpvanopmerkingChar"/>
    <w:uiPriority w:val="99"/>
    <w:semiHidden/>
    <w:unhideWhenUsed/>
    <w:rsid w:val="00606BD0"/>
    <w:rPr>
      <w:b/>
      <w:bCs/>
    </w:rPr>
  </w:style>
  <w:style w:type="character" w:customStyle="1" w:styleId="OnderwerpvanopmerkingChar">
    <w:name w:val="Onderwerp van opmerking Char"/>
    <w:basedOn w:val="TekstopmerkingChar"/>
    <w:link w:val="Onderwerpvanopmerking"/>
    <w:uiPriority w:val="99"/>
    <w:semiHidden/>
    <w:rsid w:val="00606BD0"/>
    <w:rPr>
      <w:b/>
      <w:bCs/>
      <w:sz w:val="20"/>
      <w:szCs w:val="20"/>
    </w:rPr>
  </w:style>
  <w:style w:type="character" w:styleId="Hyperlink">
    <w:name w:val="Hyperlink"/>
    <w:basedOn w:val="Standaardalinea-lettertype"/>
    <w:uiPriority w:val="99"/>
    <w:unhideWhenUsed/>
    <w:rsid w:val="006E0E9D"/>
    <w:rPr>
      <w:color w:val="467886" w:themeColor="hyperlink"/>
      <w:u w:val="single"/>
    </w:rPr>
  </w:style>
  <w:style w:type="character" w:styleId="Onopgelostemelding">
    <w:name w:val="Unresolved Mention"/>
    <w:basedOn w:val="Standaardalinea-lettertype"/>
    <w:uiPriority w:val="99"/>
    <w:semiHidden/>
    <w:unhideWhenUsed/>
    <w:rsid w:val="00A07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4981">
      <w:bodyDiv w:val="1"/>
      <w:marLeft w:val="0"/>
      <w:marRight w:val="0"/>
      <w:marTop w:val="0"/>
      <w:marBottom w:val="0"/>
      <w:divBdr>
        <w:top w:val="none" w:sz="0" w:space="0" w:color="auto"/>
        <w:left w:val="none" w:sz="0" w:space="0" w:color="auto"/>
        <w:bottom w:val="none" w:sz="0" w:space="0" w:color="auto"/>
        <w:right w:val="none" w:sz="0" w:space="0" w:color="auto"/>
      </w:divBdr>
    </w:div>
    <w:div w:id="33358193">
      <w:bodyDiv w:val="1"/>
      <w:marLeft w:val="0"/>
      <w:marRight w:val="0"/>
      <w:marTop w:val="0"/>
      <w:marBottom w:val="0"/>
      <w:divBdr>
        <w:top w:val="none" w:sz="0" w:space="0" w:color="auto"/>
        <w:left w:val="none" w:sz="0" w:space="0" w:color="auto"/>
        <w:bottom w:val="none" w:sz="0" w:space="0" w:color="auto"/>
        <w:right w:val="none" w:sz="0" w:space="0" w:color="auto"/>
      </w:divBdr>
    </w:div>
    <w:div w:id="421754771">
      <w:bodyDiv w:val="1"/>
      <w:marLeft w:val="0"/>
      <w:marRight w:val="0"/>
      <w:marTop w:val="0"/>
      <w:marBottom w:val="0"/>
      <w:divBdr>
        <w:top w:val="none" w:sz="0" w:space="0" w:color="auto"/>
        <w:left w:val="none" w:sz="0" w:space="0" w:color="auto"/>
        <w:bottom w:val="none" w:sz="0" w:space="0" w:color="auto"/>
        <w:right w:val="none" w:sz="0" w:space="0" w:color="auto"/>
      </w:divBdr>
    </w:div>
    <w:div w:id="1556697906">
      <w:bodyDiv w:val="1"/>
      <w:marLeft w:val="0"/>
      <w:marRight w:val="0"/>
      <w:marTop w:val="0"/>
      <w:marBottom w:val="0"/>
      <w:divBdr>
        <w:top w:val="none" w:sz="0" w:space="0" w:color="auto"/>
        <w:left w:val="none" w:sz="0" w:space="0" w:color="auto"/>
        <w:bottom w:val="none" w:sz="0" w:space="0" w:color="auto"/>
        <w:right w:val="none" w:sz="0" w:space="0" w:color="auto"/>
      </w:divBdr>
    </w:div>
    <w:div w:id="184709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pkeesboeke.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160;v.demarezoyens@wpkeesboeke.nl" TargetMode="External"/><Relationship Id="rId5" Type="http://schemas.openxmlformats.org/officeDocument/2006/relationships/numbering" Target="numbering.xml"/><Relationship Id="rId10" Type="http://schemas.openxmlformats.org/officeDocument/2006/relationships/hyperlink" Target="http://www.wpkeesboeke.n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bbb654-450f-491e-b6a9-4ff7031913b4">
      <Terms xmlns="http://schemas.microsoft.com/office/infopath/2007/PartnerControls"/>
    </lcf76f155ced4ddcb4097134ff3c332f>
    <TaxCatchAll xmlns="90fb6d6a-8dba-44de-bddb-c12b80db033f" xsi:nil="true"/>
    <_dlc_DocId xmlns="90fb6d6a-8dba-44de-bddb-c12b80db033f">DCE64R6YEXAM-279701217-35245</_dlc_DocId>
    <_dlc_DocIdUrl xmlns="90fb6d6a-8dba-44de-bddb-c12b80db033f">
      <Url>https://wpkeesboeke.sharepoint.com/WP/Directie/_layouts/15/DocIdRedir.aspx?ID=DCE64R6YEXAM-279701217-35245</Url>
      <Description>DCE64R6YEXAM-279701217-35245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E93AB14135854C8DCD50B3F556C0FC" ma:contentTypeVersion="462" ma:contentTypeDescription="Een nieuw document maken." ma:contentTypeScope="" ma:versionID="4afd8ea1ac88fcec410d7e689f7bc9e7">
  <xsd:schema xmlns:xsd="http://www.w3.org/2001/XMLSchema" xmlns:xs="http://www.w3.org/2001/XMLSchema" xmlns:p="http://schemas.microsoft.com/office/2006/metadata/properties" xmlns:ns2="90fb6d6a-8dba-44de-bddb-c12b80db033f" xmlns:ns3="40bbb654-450f-491e-b6a9-4ff7031913b4" xmlns:ns4="a3ed2cc4-689e-4c82-aacf-794a036f5981" targetNamespace="http://schemas.microsoft.com/office/2006/metadata/properties" ma:root="true" ma:fieldsID="9a66bba925c931f9c40a4cd194047808" ns2:_="" ns3:_="" ns4:_="">
    <xsd:import namespace="90fb6d6a-8dba-44de-bddb-c12b80db033f"/>
    <xsd:import namespace="40bbb654-450f-491e-b6a9-4ff7031913b4"/>
    <xsd:import namespace="a3ed2cc4-689e-4c82-aacf-794a036f598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b6d6a-8dba-44de-bddb-c12b80db033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b4ecc42b-a1a9-4ced-84ae-780a6ad29029}" ma:internalName="TaxCatchAll" ma:showField="CatchAllData" ma:web="90fb6d6a-8dba-44de-bddb-c12b80db03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bbb654-450f-491e-b6a9-4ff7031913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Afbeeldingtags" ma:readOnly="false" ma:fieldId="{5cf76f15-5ced-4ddc-b409-7134ff3c332f}" ma:taxonomyMulti="true" ma:sspId="f8b259f4-82b9-4647-866d-5d95ead965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ed2cc4-689e-4c82-aacf-794a036f598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016AA8-ABE3-4F37-90A4-07EF51250185}">
  <ds:schemaRefs>
    <ds:schemaRef ds:uri="http://schemas.microsoft.com/sharepoint/v3/contenttype/forms"/>
  </ds:schemaRefs>
</ds:datastoreItem>
</file>

<file path=customXml/itemProps2.xml><?xml version="1.0" encoding="utf-8"?>
<ds:datastoreItem xmlns:ds="http://schemas.openxmlformats.org/officeDocument/2006/customXml" ds:itemID="{DB2FE106-7BB2-4E48-8D88-9B04C4755F4D}">
  <ds:schemaRefs>
    <ds:schemaRef ds:uri="http://schemas.microsoft.com/office/2006/metadata/properties"/>
    <ds:schemaRef ds:uri="http://schemas.microsoft.com/office/infopath/2007/PartnerControls"/>
    <ds:schemaRef ds:uri="40bbb654-450f-491e-b6a9-4ff7031913b4"/>
    <ds:schemaRef ds:uri="90fb6d6a-8dba-44de-bddb-c12b80db033f"/>
  </ds:schemaRefs>
</ds:datastoreItem>
</file>

<file path=customXml/itemProps3.xml><?xml version="1.0" encoding="utf-8"?>
<ds:datastoreItem xmlns:ds="http://schemas.openxmlformats.org/officeDocument/2006/customXml" ds:itemID="{AAD1E7B6-721C-4E6A-BC2D-3C5155160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b6d6a-8dba-44de-bddb-c12b80db033f"/>
    <ds:schemaRef ds:uri="40bbb654-450f-491e-b6a9-4ff7031913b4"/>
    <ds:schemaRef ds:uri="a3ed2cc4-689e-4c82-aacf-794a036f5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A2A8A-C832-4171-A289-003CBF7C4EC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763</Words>
  <Characters>4198</Characters>
  <Application>Microsoft Office Word</Application>
  <DocSecurity>0</DocSecurity>
  <Lines>34</Lines>
  <Paragraphs>9</Paragraphs>
  <ScaleCrop>false</ScaleCrop>
  <Company/>
  <LinksUpToDate>false</LinksUpToDate>
  <CharactersWithSpaces>4952</CharactersWithSpaces>
  <SharedDoc>false</SharedDoc>
  <HLinks>
    <vt:vector size="18" baseType="variant">
      <vt:variant>
        <vt:i4>7405680</vt:i4>
      </vt:variant>
      <vt:variant>
        <vt:i4>6</vt:i4>
      </vt:variant>
      <vt:variant>
        <vt:i4>0</vt:i4>
      </vt:variant>
      <vt:variant>
        <vt:i4>5</vt:i4>
      </vt:variant>
      <vt:variant>
        <vt:lpwstr>http://www.wpkeesboeke.nl/</vt:lpwstr>
      </vt:variant>
      <vt:variant>
        <vt:lpwstr/>
      </vt:variant>
      <vt:variant>
        <vt:i4>8454182</vt:i4>
      </vt:variant>
      <vt:variant>
        <vt:i4>3</vt:i4>
      </vt:variant>
      <vt:variant>
        <vt:i4>0</vt:i4>
      </vt:variant>
      <vt:variant>
        <vt:i4>5</vt:i4>
      </vt:variant>
      <vt:variant>
        <vt:lpwstr>mailto: v.demarezoyens@wpkeesboeke.nl</vt:lpwstr>
      </vt:variant>
      <vt:variant>
        <vt:lpwstr/>
      </vt:variant>
      <vt:variant>
        <vt:i4>7405680</vt:i4>
      </vt:variant>
      <vt:variant>
        <vt:i4>0</vt:i4>
      </vt:variant>
      <vt:variant>
        <vt:i4>0</vt:i4>
      </vt:variant>
      <vt:variant>
        <vt:i4>5</vt:i4>
      </vt:variant>
      <vt:variant>
        <vt:lpwstr>http://www.wpkeesboeke.nl/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Croes</dc:creator>
  <cp:keywords/>
  <dc:description/>
  <cp:lastModifiedBy>Yvonne Vermeulen</cp:lastModifiedBy>
  <cp:revision>3</cp:revision>
  <cp:lastPrinted>2025-05-26T20:52:00Z</cp:lastPrinted>
  <dcterms:created xsi:type="dcterms:W3CDTF">2025-09-15T08:54:00Z</dcterms:created>
  <dcterms:modified xsi:type="dcterms:W3CDTF">2025-09-17T14:11:00Z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0x01010083E93AB14135854C8DCD50B3F556C0FC</vt:lpwstr>
  </property>
  <property fmtid="{D5CDD505-2E9C-101B-9397-08002B2CF9AE}" pid="3" name="_dlc_DocIdItemGuid">
    <vt:lpwstr>d25301ec-14f3-4a61-b236-c51a54a55e62</vt:lpwstr>
  </property>
  <property fmtid="{D5CDD505-2E9C-101B-9397-08002B2CF9AE}" pid="4" name="MediaServiceImageTags">
    <vt:lpwstr/>
  </property>
</Properties>
</file>